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260A2" w:rsidRPr="00A260A2" w:rsidRDefault="00A260A2" w:rsidP="00A260A2">
      <w:pPr>
        <w:pStyle w:val="af8"/>
        <w:jc w:val="both"/>
        <w:rPr>
          <w:rFonts w:asciiTheme="minorEastAsia" w:eastAsiaTheme="minorEastAsia" w:hAnsiTheme="minorEastAsia"/>
          <w:sz w:val="24"/>
          <w:szCs w:val="24"/>
        </w:rPr>
      </w:pPr>
      <w:bookmarkStart w:id="0" w:name="_Toc415840976"/>
      <w:bookmarkStart w:id="1" w:name="_Toc415841275"/>
      <w:bookmarkStart w:id="2" w:name="_Toc415843059"/>
      <w:bookmarkStart w:id="3" w:name="_Toc416248375"/>
      <w:bookmarkStart w:id="4" w:name="_Toc416248626"/>
      <w:bookmarkStart w:id="5" w:name="_Toc430723803"/>
    </w:p>
    <w:tbl>
      <w:tblPr>
        <w:tblW w:w="0" w:type="auto"/>
        <w:jc w:val="center"/>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078"/>
        <w:gridCol w:w="2566"/>
        <w:gridCol w:w="1662"/>
        <w:gridCol w:w="1510"/>
      </w:tblGrid>
      <w:tr w:rsidR="00A260A2" w:rsidRPr="00A260A2" w:rsidTr="00A95273">
        <w:trPr>
          <w:cantSplit/>
          <w:trHeight w:val="103"/>
          <w:jc w:val="center"/>
        </w:trPr>
        <w:tc>
          <w:tcPr>
            <w:tcW w:w="4078" w:type="dxa"/>
            <w:vMerge w:val="restart"/>
            <w:tcBorders>
              <w:top w:val="double" w:sz="6" w:space="0" w:color="auto"/>
              <w:left w:val="double" w:sz="6" w:space="0" w:color="auto"/>
              <w:bottom w:val="single" w:sz="6" w:space="0" w:color="auto"/>
              <w:right w:val="single" w:sz="6" w:space="0" w:color="auto"/>
            </w:tcBorders>
            <w:vAlign w:val="center"/>
          </w:tcPr>
          <w:p w:rsidR="00A260A2" w:rsidRPr="00A260A2" w:rsidRDefault="00A260A2" w:rsidP="00A260A2">
            <w:pPr>
              <w:pStyle w:val="afa"/>
              <w:tabs>
                <w:tab w:val="left" w:pos="601"/>
                <w:tab w:val="left" w:pos="1857"/>
                <w:tab w:val="left" w:pos="2112"/>
              </w:tabs>
              <w:ind w:rightChars="-77" w:right="-169"/>
              <w:jc w:val="both"/>
              <w:rPr>
                <w:rFonts w:asciiTheme="minorEastAsia" w:eastAsiaTheme="minorEastAsia" w:hAnsiTheme="minorEastAsia"/>
                <w:b/>
                <w:bCs/>
                <w:sz w:val="24"/>
              </w:rPr>
            </w:pPr>
            <w:r w:rsidRPr="00A260A2">
              <w:rPr>
                <w:rFonts w:asciiTheme="minorEastAsia" w:eastAsiaTheme="minorEastAsia" w:hAnsiTheme="minorEastAsia" w:hint="eastAsia"/>
                <w:b/>
                <w:bCs/>
                <w:sz w:val="24"/>
              </w:rPr>
              <w:t>深圳市国泰安教育技术股份有限公司</w:t>
            </w:r>
          </w:p>
        </w:tc>
        <w:tc>
          <w:tcPr>
            <w:tcW w:w="2566" w:type="dxa"/>
            <w:tcBorders>
              <w:top w:val="double" w:sz="6" w:space="0" w:color="auto"/>
              <w:left w:val="single" w:sz="6" w:space="0" w:color="auto"/>
              <w:bottom w:val="single" w:sz="6" w:space="0" w:color="auto"/>
              <w:right w:val="single" w:sz="6" w:space="0" w:color="auto"/>
            </w:tcBorders>
            <w:vAlign w:val="center"/>
          </w:tcPr>
          <w:p w:rsidR="00A260A2" w:rsidRPr="00A260A2" w:rsidRDefault="00A260A2" w:rsidP="00A95273">
            <w:pPr>
              <w:jc w:val="center"/>
              <w:rPr>
                <w:rFonts w:asciiTheme="minorEastAsia" w:hAnsiTheme="minorEastAsia"/>
                <w:b/>
              </w:rPr>
            </w:pPr>
            <w:r w:rsidRPr="00A260A2">
              <w:rPr>
                <w:rFonts w:asciiTheme="minorEastAsia" w:hAnsiTheme="minorEastAsia" w:hint="eastAsia"/>
                <w:b/>
              </w:rPr>
              <w:t>版本</w:t>
            </w:r>
          </w:p>
        </w:tc>
        <w:tc>
          <w:tcPr>
            <w:tcW w:w="1662" w:type="dxa"/>
            <w:tcBorders>
              <w:top w:val="double" w:sz="6" w:space="0" w:color="auto"/>
              <w:left w:val="single" w:sz="6" w:space="0" w:color="auto"/>
              <w:bottom w:val="single" w:sz="6" w:space="0" w:color="auto"/>
              <w:right w:val="single" w:sz="6" w:space="0" w:color="auto"/>
            </w:tcBorders>
          </w:tcPr>
          <w:p w:rsidR="00A260A2" w:rsidRPr="00A260A2" w:rsidRDefault="00A260A2" w:rsidP="00A95273">
            <w:pPr>
              <w:jc w:val="center"/>
              <w:rPr>
                <w:rFonts w:asciiTheme="minorEastAsia" w:hAnsiTheme="minorEastAsia"/>
                <w:b/>
              </w:rPr>
            </w:pPr>
            <w:r w:rsidRPr="00A260A2">
              <w:rPr>
                <w:rFonts w:asciiTheme="minorEastAsia" w:hAnsiTheme="minorEastAsia" w:hint="eastAsia"/>
                <w:b/>
              </w:rPr>
              <w:t>密级</w:t>
            </w:r>
          </w:p>
        </w:tc>
        <w:tc>
          <w:tcPr>
            <w:tcW w:w="1510" w:type="dxa"/>
            <w:tcBorders>
              <w:top w:val="double" w:sz="6" w:space="0" w:color="auto"/>
              <w:left w:val="single" w:sz="6" w:space="0" w:color="auto"/>
              <w:bottom w:val="single" w:sz="6" w:space="0" w:color="auto"/>
              <w:right w:val="double" w:sz="6" w:space="0" w:color="auto"/>
            </w:tcBorders>
          </w:tcPr>
          <w:p w:rsidR="00A260A2" w:rsidRPr="00A260A2" w:rsidRDefault="00A260A2" w:rsidP="00A95273">
            <w:pPr>
              <w:jc w:val="center"/>
              <w:rPr>
                <w:rFonts w:asciiTheme="minorEastAsia" w:hAnsiTheme="minorEastAsia"/>
                <w:b/>
              </w:rPr>
            </w:pPr>
            <w:r w:rsidRPr="00A260A2">
              <w:rPr>
                <w:rFonts w:asciiTheme="minorEastAsia" w:hAnsiTheme="minorEastAsia" w:hint="eastAsia"/>
                <w:b/>
              </w:rPr>
              <w:t>页数</w:t>
            </w:r>
          </w:p>
        </w:tc>
      </w:tr>
      <w:tr w:rsidR="00A260A2" w:rsidRPr="00A260A2" w:rsidTr="00A95273">
        <w:trPr>
          <w:cantSplit/>
          <w:trHeight w:val="103"/>
          <w:jc w:val="center"/>
        </w:trPr>
        <w:tc>
          <w:tcPr>
            <w:tcW w:w="4078" w:type="dxa"/>
            <w:vMerge/>
            <w:tcBorders>
              <w:top w:val="single" w:sz="6" w:space="0" w:color="auto"/>
              <w:left w:val="double" w:sz="6" w:space="0" w:color="auto"/>
              <w:bottom w:val="single" w:sz="6" w:space="0" w:color="auto"/>
              <w:right w:val="single" w:sz="6" w:space="0" w:color="auto"/>
            </w:tcBorders>
          </w:tcPr>
          <w:p w:rsidR="00A260A2" w:rsidRPr="00A260A2" w:rsidRDefault="00A260A2" w:rsidP="00A95273">
            <w:pPr>
              <w:jc w:val="center"/>
              <w:rPr>
                <w:rFonts w:asciiTheme="minorEastAsia" w:hAnsiTheme="minorEastAsia"/>
              </w:rPr>
            </w:pPr>
          </w:p>
        </w:tc>
        <w:tc>
          <w:tcPr>
            <w:tcW w:w="2566" w:type="dxa"/>
            <w:tcBorders>
              <w:top w:val="single" w:sz="6" w:space="0" w:color="auto"/>
              <w:left w:val="single" w:sz="6" w:space="0" w:color="auto"/>
              <w:bottom w:val="single" w:sz="6" w:space="0" w:color="auto"/>
              <w:right w:val="single" w:sz="6" w:space="0" w:color="auto"/>
            </w:tcBorders>
            <w:vAlign w:val="center"/>
          </w:tcPr>
          <w:p w:rsidR="00A260A2" w:rsidRPr="00A260A2" w:rsidRDefault="00A260A2" w:rsidP="00A95273">
            <w:pPr>
              <w:pStyle w:val="afa"/>
              <w:rPr>
                <w:rFonts w:asciiTheme="minorEastAsia" w:eastAsiaTheme="minorEastAsia" w:hAnsiTheme="minorEastAsia"/>
                <w:b/>
                <w:sz w:val="24"/>
              </w:rPr>
            </w:pPr>
            <w:r w:rsidRPr="00A260A2">
              <w:rPr>
                <w:rFonts w:asciiTheme="minorEastAsia" w:eastAsiaTheme="minorEastAsia" w:hAnsiTheme="minorEastAsia" w:hint="eastAsia"/>
                <w:b/>
                <w:sz w:val="24"/>
              </w:rPr>
              <w:t>V1</w:t>
            </w:r>
            <w:r w:rsidRPr="00A260A2">
              <w:rPr>
                <w:rFonts w:asciiTheme="minorEastAsia" w:eastAsiaTheme="minorEastAsia" w:hAnsiTheme="minorEastAsia"/>
                <w:b/>
                <w:sz w:val="24"/>
              </w:rPr>
              <w:t>.</w:t>
            </w:r>
            <w:r w:rsidRPr="00A260A2">
              <w:rPr>
                <w:rFonts w:asciiTheme="minorEastAsia" w:eastAsiaTheme="minorEastAsia" w:hAnsiTheme="minorEastAsia" w:hint="eastAsia"/>
                <w:b/>
                <w:sz w:val="24"/>
              </w:rPr>
              <w:t>0</w:t>
            </w:r>
          </w:p>
        </w:tc>
        <w:tc>
          <w:tcPr>
            <w:tcW w:w="1662" w:type="dxa"/>
            <w:tcBorders>
              <w:top w:val="single" w:sz="6" w:space="0" w:color="auto"/>
              <w:left w:val="single" w:sz="6" w:space="0" w:color="auto"/>
              <w:bottom w:val="single" w:sz="6" w:space="0" w:color="auto"/>
              <w:right w:val="single" w:sz="6" w:space="0" w:color="auto"/>
            </w:tcBorders>
            <w:vAlign w:val="center"/>
          </w:tcPr>
          <w:p w:rsidR="00A260A2" w:rsidRPr="00A260A2" w:rsidRDefault="00A260A2" w:rsidP="00A95273">
            <w:pPr>
              <w:jc w:val="center"/>
              <w:rPr>
                <w:rFonts w:asciiTheme="minorEastAsia" w:hAnsiTheme="minorEastAsia"/>
                <w:b/>
              </w:rPr>
            </w:pPr>
            <w:r w:rsidRPr="00A260A2">
              <w:rPr>
                <w:rFonts w:asciiTheme="minorEastAsia" w:hAnsiTheme="minorEastAsia" w:hint="eastAsia"/>
                <w:b/>
              </w:rPr>
              <w:t>机密</w:t>
            </w:r>
          </w:p>
        </w:tc>
        <w:tc>
          <w:tcPr>
            <w:tcW w:w="1510" w:type="dxa"/>
            <w:tcBorders>
              <w:top w:val="single" w:sz="6" w:space="0" w:color="auto"/>
              <w:left w:val="single" w:sz="6" w:space="0" w:color="auto"/>
              <w:bottom w:val="single" w:sz="6" w:space="0" w:color="auto"/>
              <w:right w:val="double" w:sz="6" w:space="0" w:color="auto"/>
            </w:tcBorders>
            <w:vAlign w:val="center"/>
          </w:tcPr>
          <w:p w:rsidR="00A260A2" w:rsidRPr="00A260A2" w:rsidRDefault="00A260A2" w:rsidP="002B49D9">
            <w:pPr>
              <w:jc w:val="center"/>
              <w:rPr>
                <w:rFonts w:asciiTheme="minorEastAsia" w:hAnsiTheme="minorEastAsia"/>
                <w:b/>
              </w:rPr>
            </w:pPr>
            <w:r w:rsidRPr="00A260A2">
              <w:rPr>
                <w:rFonts w:asciiTheme="minorEastAsia" w:hAnsiTheme="minorEastAsia" w:hint="eastAsia"/>
                <w:b/>
              </w:rPr>
              <w:t>共</w:t>
            </w:r>
            <w:r w:rsidR="002B49D9">
              <w:rPr>
                <w:rFonts w:asciiTheme="minorEastAsia" w:hAnsiTheme="minorEastAsia" w:hint="eastAsia"/>
                <w:b/>
              </w:rPr>
              <w:t>46</w:t>
            </w:r>
            <w:r w:rsidRPr="00A260A2">
              <w:rPr>
                <w:rFonts w:asciiTheme="minorEastAsia" w:hAnsiTheme="minorEastAsia" w:hint="eastAsia"/>
                <w:b/>
              </w:rPr>
              <w:t>页</w:t>
            </w:r>
          </w:p>
        </w:tc>
      </w:tr>
      <w:tr w:rsidR="00A260A2" w:rsidRPr="00A260A2" w:rsidTr="00A95273">
        <w:trPr>
          <w:cantSplit/>
          <w:trHeight w:val="606"/>
          <w:jc w:val="center"/>
        </w:trPr>
        <w:tc>
          <w:tcPr>
            <w:tcW w:w="4078" w:type="dxa"/>
            <w:vMerge/>
            <w:tcBorders>
              <w:top w:val="single" w:sz="6" w:space="0" w:color="auto"/>
              <w:left w:val="double" w:sz="6" w:space="0" w:color="auto"/>
              <w:bottom w:val="double" w:sz="6" w:space="0" w:color="auto"/>
              <w:right w:val="single" w:sz="6" w:space="0" w:color="auto"/>
            </w:tcBorders>
          </w:tcPr>
          <w:p w:rsidR="00A260A2" w:rsidRPr="00A260A2" w:rsidRDefault="00A260A2" w:rsidP="00A95273">
            <w:pPr>
              <w:jc w:val="center"/>
              <w:rPr>
                <w:rFonts w:asciiTheme="minorEastAsia" w:hAnsiTheme="minorEastAsia"/>
              </w:rPr>
            </w:pPr>
          </w:p>
        </w:tc>
        <w:tc>
          <w:tcPr>
            <w:tcW w:w="5738" w:type="dxa"/>
            <w:gridSpan w:val="3"/>
            <w:tcBorders>
              <w:top w:val="single" w:sz="6" w:space="0" w:color="auto"/>
              <w:left w:val="single" w:sz="6" w:space="0" w:color="auto"/>
              <w:bottom w:val="double" w:sz="6" w:space="0" w:color="auto"/>
              <w:right w:val="double" w:sz="6" w:space="0" w:color="auto"/>
            </w:tcBorders>
            <w:vAlign w:val="bottom"/>
          </w:tcPr>
          <w:p w:rsidR="00A260A2" w:rsidRPr="00A260A2" w:rsidRDefault="00A260A2" w:rsidP="00A95273">
            <w:pPr>
              <w:jc w:val="center"/>
              <w:rPr>
                <w:rFonts w:asciiTheme="minorEastAsia" w:hAnsiTheme="minorEastAsia"/>
                <w:b/>
              </w:rPr>
            </w:pPr>
          </w:p>
        </w:tc>
      </w:tr>
    </w:tbl>
    <w:p w:rsidR="00A260A2" w:rsidRPr="00A260A2" w:rsidRDefault="00A260A2" w:rsidP="00A260A2">
      <w:pPr>
        <w:pStyle w:val="af8"/>
        <w:rPr>
          <w:rFonts w:asciiTheme="minorEastAsia" w:eastAsiaTheme="minorEastAsia" w:hAnsiTheme="minorEastAsia"/>
          <w:sz w:val="24"/>
          <w:szCs w:val="24"/>
        </w:rPr>
      </w:pPr>
    </w:p>
    <w:p w:rsidR="00A260A2" w:rsidRPr="00A260A2" w:rsidRDefault="00A260A2" w:rsidP="00A260A2">
      <w:pPr>
        <w:pStyle w:val="af8"/>
        <w:jc w:val="both"/>
        <w:rPr>
          <w:rFonts w:asciiTheme="minorEastAsia" w:eastAsiaTheme="minorEastAsia" w:hAnsiTheme="minorEastAsia"/>
          <w:sz w:val="24"/>
          <w:szCs w:val="24"/>
        </w:rPr>
      </w:pPr>
    </w:p>
    <w:p w:rsidR="00A260A2" w:rsidRPr="00A260A2" w:rsidRDefault="00A260A2" w:rsidP="00A260A2">
      <w:pPr>
        <w:autoSpaceDE w:val="0"/>
        <w:autoSpaceDN w:val="0"/>
        <w:adjustRightInd w:val="0"/>
        <w:jc w:val="center"/>
        <w:rPr>
          <w:rFonts w:asciiTheme="minorEastAsia" w:hAnsiTheme="minorEastAsia"/>
          <w:b/>
          <w:bCs/>
          <w:sz w:val="44"/>
          <w:szCs w:val="44"/>
        </w:rPr>
      </w:pPr>
      <w:r w:rsidRPr="00A260A2">
        <w:rPr>
          <w:rFonts w:asciiTheme="minorEastAsia" w:hAnsiTheme="minorEastAsia" w:cs="宋体" w:hint="eastAsia"/>
          <w:b/>
          <w:bCs/>
          <w:sz w:val="44"/>
          <w:szCs w:val="44"/>
          <w:lang w:val="zh-CN"/>
        </w:rPr>
        <w:t>国泰安实施项目流程</w:t>
      </w:r>
      <w:r w:rsidR="002B49D9">
        <w:rPr>
          <w:rFonts w:asciiTheme="minorEastAsia" w:hAnsiTheme="minorEastAsia" w:cs="宋体" w:hint="eastAsia"/>
          <w:b/>
          <w:bCs/>
          <w:sz w:val="44"/>
          <w:szCs w:val="44"/>
          <w:lang w:val="zh-CN"/>
        </w:rPr>
        <w:t>指引</w:t>
      </w:r>
    </w:p>
    <w:p w:rsidR="00A260A2" w:rsidRPr="00A260A2" w:rsidRDefault="00A260A2" w:rsidP="00A260A2">
      <w:pPr>
        <w:rPr>
          <w:rFonts w:asciiTheme="minorEastAsia" w:hAnsiTheme="minorEastAsia"/>
        </w:rPr>
      </w:pPr>
    </w:p>
    <w:tbl>
      <w:tblPr>
        <w:tblW w:w="9706" w:type="dxa"/>
        <w:jc w:val="center"/>
        <w:tblInd w:w="93" w:type="dxa"/>
        <w:tblLook w:val="04A0" w:firstRow="1" w:lastRow="0" w:firstColumn="1" w:lastColumn="0" w:noHBand="0" w:noVBand="1"/>
      </w:tblPr>
      <w:tblGrid>
        <w:gridCol w:w="2609"/>
        <w:gridCol w:w="2071"/>
        <w:gridCol w:w="2071"/>
        <w:gridCol w:w="2955"/>
      </w:tblGrid>
      <w:tr w:rsidR="00A260A2" w:rsidRPr="00A260A2" w:rsidTr="002B49D9">
        <w:trPr>
          <w:trHeight w:val="558"/>
          <w:jc w:val="center"/>
        </w:trPr>
        <w:tc>
          <w:tcPr>
            <w:tcW w:w="260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
                <w:color w:val="000000"/>
              </w:rPr>
            </w:pPr>
            <w:r w:rsidRPr="00A260A2">
              <w:rPr>
                <w:rFonts w:asciiTheme="minorEastAsia" w:hAnsiTheme="minorEastAsia" w:cs="宋体" w:hint="eastAsia"/>
                <w:b/>
                <w:color w:val="000000"/>
              </w:rPr>
              <w:t>作者</w:t>
            </w:r>
          </w:p>
        </w:tc>
        <w:tc>
          <w:tcPr>
            <w:tcW w:w="2071" w:type="dxa"/>
            <w:tcBorders>
              <w:top w:val="single" w:sz="8" w:space="0" w:color="auto"/>
              <w:left w:val="nil"/>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Cs/>
                <w:color w:val="000000"/>
              </w:rPr>
            </w:pPr>
          </w:p>
        </w:tc>
        <w:tc>
          <w:tcPr>
            <w:tcW w:w="2071" w:type="dxa"/>
            <w:tcBorders>
              <w:top w:val="single" w:sz="8" w:space="0" w:color="auto"/>
              <w:left w:val="nil"/>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
                <w:color w:val="000000"/>
              </w:rPr>
            </w:pPr>
            <w:r w:rsidRPr="00A260A2">
              <w:rPr>
                <w:rFonts w:asciiTheme="minorEastAsia" w:hAnsiTheme="minorEastAsia" w:cs="宋体" w:hint="eastAsia"/>
                <w:b/>
                <w:color w:val="000000"/>
              </w:rPr>
              <w:t>编制日期</w:t>
            </w:r>
          </w:p>
        </w:tc>
        <w:tc>
          <w:tcPr>
            <w:tcW w:w="2955" w:type="dxa"/>
            <w:tcBorders>
              <w:top w:val="single" w:sz="8" w:space="0" w:color="auto"/>
              <w:left w:val="nil"/>
              <w:bottom w:val="single" w:sz="8" w:space="0" w:color="auto"/>
              <w:right w:val="single" w:sz="8"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Arial"/>
                <w:bCs/>
                <w:color w:val="000000"/>
              </w:rPr>
            </w:pPr>
          </w:p>
        </w:tc>
      </w:tr>
      <w:tr w:rsidR="00A260A2" w:rsidRPr="00A260A2" w:rsidTr="002B49D9">
        <w:trPr>
          <w:trHeight w:val="558"/>
          <w:jc w:val="center"/>
        </w:trPr>
        <w:tc>
          <w:tcPr>
            <w:tcW w:w="2609" w:type="dxa"/>
            <w:tcBorders>
              <w:top w:val="nil"/>
              <w:left w:val="single" w:sz="8" w:space="0" w:color="auto"/>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
                <w:color w:val="000000"/>
              </w:rPr>
            </w:pPr>
            <w:r w:rsidRPr="00A260A2">
              <w:rPr>
                <w:rFonts w:asciiTheme="minorEastAsia" w:hAnsiTheme="minorEastAsia" w:cs="宋体" w:hint="eastAsia"/>
                <w:b/>
                <w:color w:val="000000"/>
              </w:rPr>
              <w:t>审核</w:t>
            </w:r>
          </w:p>
        </w:tc>
        <w:tc>
          <w:tcPr>
            <w:tcW w:w="2071" w:type="dxa"/>
            <w:tcBorders>
              <w:top w:val="nil"/>
              <w:left w:val="nil"/>
              <w:bottom w:val="single" w:sz="8" w:space="0" w:color="auto"/>
              <w:right w:val="single" w:sz="8"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bCs/>
                <w:color w:val="000000"/>
              </w:rPr>
            </w:pPr>
          </w:p>
        </w:tc>
        <w:tc>
          <w:tcPr>
            <w:tcW w:w="2071" w:type="dxa"/>
            <w:tcBorders>
              <w:top w:val="nil"/>
              <w:left w:val="nil"/>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
                <w:color w:val="000000"/>
              </w:rPr>
            </w:pPr>
            <w:r w:rsidRPr="00A260A2">
              <w:rPr>
                <w:rFonts w:asciiTheme="minorEastAsia" w:hAnsiTheme="minorEastAsia" w:cs="宋体" w:hint="eastAsia"/>
                <w:b/>
                <w:color w:val="000000"/>
              </w:rPr>
              <w:t>审核日期</w:t>
            </w:r>
          </w:p>
        </w:tc>
        <w:tc>
          <w:tcPr>
            <w:tcW w:w="2955" w:type="dxa"/>
            <w:tcBorders>
              <w:top w:val="nil"/>
              <w:left w:val="nil"/>
              <w:bottom w:val="single" w:sz="8" w:space="0" w:color="auto"/>
              <w:right w:val="single" w:sz="8"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Arial"/>
                <w:bCs/>
                <w:color w:val="000000"/>
              </w:rPr>
            </w:pPr>
          </w:p>
        </w:tc>
      </w:tr>
      <w:tr w:rsidR="00A260A2" w:rsidRPr="00A260A2" w:rsidTr="002B49D9">
        <w:trPr>
          <w:trHeight w:val="558"/>
          <w:jc w:val="center"/>
        </w:trPr>
        <w:tc>
          <w:tcPr>
            <w:tcW w:w="2609" w:type="dxa"/>
            <w:tcBorders>
              <w:top w:val="nil"/>
              <w:left w:val="single" w:sz="8" w:space="0" w:color="auto"/>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
                <w:color w:val="000000"/>
              </w:rPr>
            </w:pPr>
            <w:r w:rsidRPr="00A260A2">
              <w:rPr>
                <w:rFonts w:asciiTheme="minorEastAsia" w:hAnsiTheme="minorEastAsia" w:cs="宋体" w:hint="eastAsia"/>
                <w:b/>
                <w:color w:val="000000"/>
              </w:rPr>
              <w:t>批准</w:t>
            </w:r>
          </w:p>
        </w:tc>
        <w:tc>
          <w:tcPr>
            <w:tcW w:w="2071" w:type="dxa"/>
            <w:tcBorders>
              <w:top w:val="nil"/>
              <w:left w:val="nil"/>
              <w:bottom w:val="single" w:sz="8" w:space="0" w:color="auto"/>
              <w:right w:val="single" w:sz="8"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Arial"/>
                <w:bCs/>
                <w:color w:val="000000"/>
              </w:rPr>
            </w:pPr>
          </w:p>
        </w:tc>
        <w:tc>
          <w:tcPr>
            <w:tcW w:w="2071" w:type="dxa"/>
            <w:tcBorders>
              <w:top w:val="nil"/>
              <w:left w:val="nil"/>
              <w:bottom w:val="single" w:sz="8" w:space="0" w:color="auto"/>
              <w:right w:val="single" w:sz="8"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b/>
                <w:color w:val="000000"/>
              </w:rPr>
            </w:pPr>
            <w:r w:rsidRPr="00A260A2">
              <w:rPr>
                <w:rFonts w:asciiTheme="minorEastAsia" w:hAnsiTheme="minorEastAsia" w:cs="宋体" w:hint="eastAsia"/>
                <w:b/>
                <w:color w:val="000000"/>
              </w:rPr>
              <w:t>批准日期</w:t>
            </w:r>
          </w:p>
        </w:tc>
        <w:tc>
          <w:tcPr>
            <w:tcW w:w="2955" w:type="dxa"/>
            <w:tcBorders>
              <w:top w:val="nil"/>
              <w:left w:val="nil"/>
              <w:bottom w:val="single" w:sz="8" w:space="0" w:color="auto"/>
              <w:right w:val="single" w:sz="8"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Arial"/>
                <w:color w:val="000000"/>
              </w:rPr>
            </w:pPr>
          </w:p>
        </w:tc>
      </w:tr>
    </w:tbl>
    <w:p w:rsidR="00A260A2" w:rsidRPr="00A260A2" w:rsidRDefault="00A260A2" w:rsidP="00A260A2">
      <w:pPr>
        <w:pStyle w:val="af8"/>
        <w:rPr>
          <w:rFonts w:asciiTheme="minorEastAsia" w:eastAsiaTheme="minorEastAsia" w:hAnsiTheme="minorEastAsia"/>
          <w:sz w:val="24"/>
          <w:szCs w:val="24"/>
        </w:rPr>
      </w:pPr>
    </w:p>
    <w:p w:rsidR="00A260A2" w:rsidRPr="00A260A2" w:rsidRDefault="00A260A2" w:rsidP="00A260A2">
      <w:pPr>
        <w:pStyle w:val="af8"/>
        <w:rPr>
          <w:rFonts w:asciiTheme="minorEastAsia" w:eastAsiaTheme="minorEastAsia" w:hAnsiTheme="minorEastAsia"/>
          <w:sz w:val="24"/>
          <w:szCs w:val="24"/>
        </w:rPr>
      </w:pPr>
    </w:p>
    <w:p w:rsidR="00A260A2" w:rsidRPr="00A260A2" w:rsidRDefault="00A260A2" w:rsidP="00A260A2">
      <w:pPr>
        <w:pStyle w:val="af8"/>
        <w:rPr>
          <w:rFonts w:asciiTheme="minorEastAsia" w:eastAsiaTheme="minorEastAsia" w:hAnsiTheme="minorEastAsia"/>
          <w:sz w:val="24"/>
          <w:szCs w:val="24"/>
        </w:rPr>
      </w:pPr>
    </w:p>
    <w:p w:rsidR="00A260A2" w:rsidRPr="00A260A2" w:rsidRDefault="00A260A2" w:rsidP="00A260A2">
      <w:pPr>
        <w:pStyle w:val="af8"/>
        <w:rPr>
          <w:rFonts w:asciiTheme="minorEastAsia" w:eastAsiaTheme="minorEastAsia" w:hAnsiTheme="minorEastAsia"/>
          <w:sz w:val="24"/>
          <w:szCs w:val="24"/>
        </w:rPr>
      </w:pPr>
    </w:p>
    <w:p w:rsidR="00A260A2" w:rsidRPr="00A260A2" w:rsidRDefault="00A260A2" w:rsidP="00A260A2">
      <w:pPr>
        <w:pStyle w:val="af8"/>
        <w:rPr>
          <w:rFonts w:asciiTheme="minorEastAsia" w:eastAsiaTheme="minorEastAsia" w:hAnsiTheme="minorEastAsia"/>
          <w:sz w:val="24"/>
          <w:szCs w:val="24"/>
        </w:rPr>
      </w:pPr>
    </w:p>
    <w:p w:rsidR="00A260A2" w:rsidRPr="00A260A2" w:rsidRDefault="00A260A2" w:rsidP="00A260A2">
      <w:pPr>
        <w:pStyle w:val="af8"/>
        <w:jc w:val="both"/>
        <w:rPr>
          <w:rFonts w:asciiTheme="minorEastAsia" w:eastAsiaTheme="minorEastAsia" w:hAnsiTheme="minorEastAsia"/>
          <w:sz w:val="24"/>
          <w:szCs w:val="24"/>
        </w:rPr>
      </w:pPr>
    </w:p>
    <w:p w:rsidR="00A260A2" w:rsidRPr="00A260A2" w:rsidRDefault="00A260A2" w:rsidP="00A260A2">
      <w:pPr>
        <w:pStyle w:val="af8"/>
        <w:rPr>
          <w:rFonts w:asciiTheme="minorEastAsia" w:eastAsiaTheme="minorEastAsia" w:hAnsiTheme="minorEastAsia"/>
          <w:sz w:val="24"/>
          <w:szCs w:val="24"/>
        </w:rPr>
      </w:pPr>
      <w:r w:rsidRPr="00A260A2">
        <w:rPr>
          <w:rFonts w:asciiTheme="minorEastAsia" w:eastAsiaTheme="minorEastAsia" w:hAnsiTheme="minorEastAsia"/>
          <w:noProof/>
          <w:color w:val="000000"/>
          <w:sz w:val="24"/>
          <w:szCs w:val="24"/>
        </w:rPr>
        <w:drawing>
          <wp:inline distT="0" distB="0" distL="0" distR="0" wp14:anchorId="0FAFADBA" wp14:editId="61A866A6">
            <wp:extent cx="1475105" cy="440055"/>
            <wp:effectExtent l="0" t="0" r="0" b="0"/>
            <wp:docPr id="1" name="图片 1" descr="lingshi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gshi副本"/>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75105" cy="440055"/>
                    </a:xfrm>
                    <a:prstGeom prst="rect">
                      <a:avLst/>
                    </a:prstGeom>
                    <a:noFill/>
                    <a:ln>
                      <a:noFill/>
                    </a:ln>
                  </pic:spPr>
                </pic:pic>
              </a:graphicData>
            </a:graphic>
          </wp:inline>
        </w:drawing>
      </w:r>
    </w:p>
    <w:p w:rsidR="00A260A2" w:rsidRPr="00A260A2" w:rsidRDefault="00A260A2" w:rsidP="00A260A2">
      <w:pPr>
        <w:rPr>
          <w:rFonts w:asciiTheme="minorEastAsia" w:hAnsiTheme="minorEastAsia"/>
        </w:rPr>
      </w:pPr>
    </w:p>
    <w:p w:rsidR="00A260A2" w:rsidRPr="00A260A2" w:rsidRDefault="00A260A2" w:rsidP="00A260A2">
      <w:pPr>
        <w:tabs>
          <w:tab w:val="center" w:pos="5017"/>
          <w:tab w:val="left" w:pos="8820"/>
        </w:tabs>
        <w:jc w:val="center"/>
        <w:rPr>
          <w:rFonts w:asciiTheme="minorEastAsia" w:hAnsiTheme="minorEastAsia"/>
        </w:rPr>
      </w:pPr>
      <w:r w:rsidRPr="00A260A2">
        <w:rPr>
          <w:rFonts w:asciiTheme="minorEastAsia" w:hAnsiTheme="minorEastAsia" w:cs="宋体" w:hint="eastAsia"/>
        </w:rPr>
        <w:t>国泰安教育技术股份有限公司</w:t>
      </w:r>
    </w:p>
    <w:p w:rsidR="00A260A2" w:rsidRPr="00A260A2" w:rsidRDefault="00A260A2" w:rsidP="00A260A2">
      <w:pPr>
        <w:autoSpaceDE w:val="0"/>
        <w:autoSpaceDN w:val="0"/>
        <w:adjustRightInd w:val="0"/>
        <w:jc w:val="center"/>
        <w:rPr>
          <w:rFonts w:asciiTheme="minorEastAsia" w:hAnsiTheme="minorEastAsia"/>
        </w:rPr>
      </w:pPr>
      <w:r w:rsidRPr="00A260A2">
        <w:rPr>
          <w:rFonts w:asciiTheme="minorEastAsia" w:hAnsiTheme="minorEastAsia" w:cs="宋体" w:hint="eastAsia"/>
          <w:lang w:val="zh-CN"/>
        </w:rPr>
        <w:t>版权所有侵权必究</w:t>
      </w:r>
    </w:p>
    <w:p w:rsidR="00A260A2" w:rsidRPr="00A260A2" w:rsidRDefault="00A260A2" w:rsidP="00A260A2">
      <w:pPr>
        <w:pStyle w:val="af9"/>
        <w:ind w:firstLineChars="0" w:firstLine="0"/>
        <w:jc w:val="center"/>
        <w:rPr>
          <w:rFonts w:asciiTheme="minorEastAsia" w:eastAsiaTheme="minorEastAsia" w:hAnsiTheme="minorEastAsia"/>
          <w:szCs w:val="24"/>
          <w:lang w:eastAsia="zh-CN"/>
        </w:rPr>
        <w:sectPr w:rsidR="00A260A2" w:rsidRPr="00A260A2" w:rsidSect="00733E05">
          <w:headerReference w:type="default" r:id="rId10"/>
          <w:headerReference w:type="first" r:id="rId11"/>
          <w:footerReference w:type="first" r:id="rId12"/>
          <w:pgSz w:w="11907" w:h="16840" w:code="9"/>
          <w:pgMar w:top="1077" w:right="851" w:bottom="1021" w:left="1021" w:header="624" w:footer="822" w:gutter="0"/>
          <w:pgNumType w:start="1"/>
          <w:cols w:space="720"/>
          <w:docGrid w:linePitch="326"/>
        </w:sectPr>
      </w:pPr>
    </w:p>
    <w:p w:rsidR="00A260A2" w:rsidRPr="00A260A2" w:rsidRDefault="00A260A2" w:rsidP="00A260A2">
      <w:pPr>
        <w:pStyle w:val="af6"/>
        <w:jc w:val="center"/>
        <w:rPr>
          <w:rFonts w:asciiTheme="minorEastAsia" w:eastAsiaTheme="minorEastAsia" w:hAnsiTheme="minorEastAsia"/>
          <w:szCs w:val="24"/>
        </w:rPr>
      </w:pPr>
      <w:r w:rsidRPr="00A260A2">
        <w:rPr>
          <w:rFonts w:asciiTheme="minorEastAsia" w:eastAsiaTheme="minorEastAsia" w:hAnsiTheme="minorEastAsia" w:hint="eastAsia"/>
          <w:b/>
          <w:color w:val="000000"/>
          <w:szCs w:val="24"/>
        </w:rPr>
        <w:lastRenderedPageBreak/>
        <w:t>文档修改记录</w:t>
      </w:r>
    </w:p>
    <w:tbl>
      <w:tblPr>
        <w:tblW w:w="9087" w:type="dxa"/>
        <w:tblInd w:w="93" w:type="dxa"/>
        <w:tblLook w:val="04A0" w:firstRow="1" w:lastRow="0" w:firstColumn="1" w:lastColumn="0" w:noHBand="0" w:noVBand="1"/>
      </w:tblPr>
      <w:tblGrid>
        <w:gridCol w:w="1008"/>
        <w:gridCol w:w="1701"/>
        <w:gridCol w:w="4819"/>
        <w:gridCol w:w="1559"/>
      </w:tblGrid>
      <w:tr w:rsidR="00A260A2" w:rsidRPr="00A260A2" w:rsidTr="00A260A2">
        <w:trPr>
          <w:trHeight w:val="373"/>
        </w:trPr>
        <w:tc>
          <w:tcPr>
            <w:tcW w:w="1008" w:type="dxa"/>
            <w:tcBorders>
              <w:top w:val="single" w:sz="4" w:space="0" w:color="auto"/>
              <w:left w:val="single" w:sz="4" w:space="0" w:color="auto"/>
              <w:bottom w:val="single" w:sz="4" w:space="0" w:color="auto"/>
              <w:right w:val="single" w:sz="4" w:space="0" w:color="auto"/>
            </w:tcBorders>
            <w:shd w:val="clear" w:color="000000" w:fill="D8D8D8"/>
            <w:vAlign w:val="center"/>
            <w:hideMark/>
          </w:tcPr>
          <w:p w:rsidR="00A260A2" w:rsidRPr="00A260A2" w:rsidRDefault="00A260A2" w:rsidP="00A95273">
            <w:pPr>
              <w:spacing w:line="240" w:lineRule="auto"/>
              <w:jc w:val="center"/>
              <w:rPr>
                <w:rFonts w:asciiTheme="minorEastAsia" w:hAnsiTheme="minorEastAsia" w:cs="宋体"/>
                <w:b/>
                <w:bCs/>
                <w:color w:val="000000"/>
              </w:rPr>
            </w:pPr>
            <w:r w:rsidRPr="00A260A2">
              <w:rPr>
                <w:rFonts w:asciiTheme="minorEastAsia" w:hAnsiTheme="minorEastAsia" w:cs="宋体" w:hint="eastAsia"/>
                <w:b/>
                <w:bCs/>
                <w:color w:val="000000"/>
              </w:rPr>
              <w:t>版号</w:t>
            </w:r>
          </w:p>
        </w:tc>
        <w:tc>
          <w:tcPr>
            <w:tcW w:w="1701" w:type="dxa"/>
            <w:tcBorders>
              <w:top w:val="single" w:sz="4" w:space="0" w:color="auto"/>
              <w:left w:val="nil"/>
              <w:bottom w:val="single" w:sz="4" w:space="0" w:color="auto"/>
              <w:right w:val="single" w:sz="4" w:space="0" w:color="auto"/>
            </w:tcBorders>
            <w:shd w:val="clear" w:color="000000" w:fill="D8D8D8"/>
            <w:vAlign w:val="center"/>
            <w:hideMark/>
          </w:tcPr>
          <w:p w:rsidR="00A260A2" w:rsidRPr="00A260A2" w:rsidRDefault="00A260A2" w:rsidP="00A95273">
            <w:pPr>
              <w:spacing w:line="240" w:lineRule="auto"/>
              <w:jc w:val="center"/>
              <w:rPr>
                <w:rFonts w:asciiTheme="minorEastAsia" w:hAnsiTheme="minorEastAsia" w:cs="宋体"/>
                <w:b/>
                <w:bCs/>
                <w:color w:val="000000"/>
              </w:rPr>
            </w:pPr>
            <w:r w:rsidRPr="00A260A2">
              <w:rPr>
                <w:rFonts w:asciiTheme="minorEastAsia" w:hAnsiTheme="minorEastAsia" w:cs="宋体" w:hint="eastAsia"/>
                <w:b/>
                <w:bCs/>
                <w:color w:val="000000"/>
              </w:rPr>
              <w:t>修改日期</w:t>
            </w:r>
          </w:p>
        </w:tc>
        <w:tc>
          <w:tcPr>
            <w:tcW w:w="4819" w:type="dxa"/>
            <w:tcBorders>
              <w:top w:val="single" w:sz="4" w:space="0" w:color="auto"/>
              <w:left w:val="nil"/>
              <w:bottom w:val="single" w:sz="4" w:space="0" w:color="auto"/>
              <w:right w:val="single" w:sz="4" w:space="0" w:color="auto"/>
            </w:tcBorders>
            <w:shd w:val="clear" w:color="000000" w:fill="D8D8D8"/>
            <w:vAlign w:val="center"/>
            <w:hideMark/>
          </w:tcPr>
          <w:p w:rsidR="00A260A2" w:rsidRPr="00A260A2" w:rsidRDefault="00A260A2" w:rsidP="00A95273">
            <w:pPr>
              <w:spacing w:line="240" w:lineRule="auto"/>
              <w:jc w:val="center"/>
              <w:rPr>
                <w:rFonts w:asciiTheme="minorEastAsia" w:hAnsiTheme="minorEastAsia" w:cs="宋体"/>
                <w:b/>
                <w:bCs/>
                <w:color w:val="000000"/>
              </w:rPr>
            </w:pPr>
            <w:r w:rsidRPr="00A260A2">
              <w:rPr>
                <w:rFonts w:asciiTheme="minorEastAsia" w:hAnsiTheme="minorEastAsia" w:cs="宋体" w:hint="eastAsia"/>
                <w:b/>
                <w:bCs/>
                <w:color w:val="000000"/>
              </w:rPr>
              <w:t>修改内容</w:t>
            </w:r>
          </w:p>
        </w:tc>
        <w:tc>
          <w:tcPr>
            <w:tcW w:w="1559" w:type="dxa"/>
            <w:tcBorders>
              <w:top w:val="single" w:sz="4" w:space="0" w:color="auto"/>
              <w:left w:val="nil"/>
              <w:bottom w:val="single" w:sz="4" w:space="0" w:color="auto"/>
              <w:right w:val="single" w:sz="4" w:space="0" w:color="auto"/>
            </w:tcBorders>
            <w:shd w:val="clear" w:color="000000" w:fill="D8D8D8"/>
            <w:vAlign w:val="center"/>
            <w:hideMark/>
          </w:tcPr>
          <w:p w:rsidR="00A260A2" w:rsidRPr="00A260A2" w:rsidRDefault="00A260A2" w:rsidP="00A95273">
            <w:pPr>
              <w:spacing w:line="240" w:lineRule="auto"/>
              <w:jc w:val="center"/>
              <w:rPr>
                <w:rFonts w:asciiTheme="minorEastAsia" w:hAnsiTheme="minorEastAsia" w:cs="宋体"/>
                <w:b/>
                <w:bCs/>
                <w:color w:val="000000"/>
              </w:rPr>
            </w:pPr>
            <w:r w:rsidRPr="00A260A2">
              <w:rPr>
                <w:rFonts w:asciiTheme="minorEastAsia" w:hAnsiTheme="minorEastAsia" w:cs="宋体" w:hint="eastAsia"/>
                <w:b/>
                <w:bCs/>
                <w:color w:val="000000"/>
              </w:rPr>
              <w:t>修改人</w:t>
            </w:r>
          </w:p>
        </w:tc>
      </w:tr>
      <w:tr w:rsidR="00A260A2" w:rsidRPr="00A260A2" w:rsidTr="002B49D9">
        <w:trPr>
          <w:trHeight w:val="455"/>
        </w:trPr>
        <w:tc>
          <w:tcPr>
            <w:tcW w:w="1008" w:type="dxa"/>
            <w:tcBorders>
              <w:top w:val="nil"/>
              <w:left w:val="single" w:sz="4" w:space="0" w:color="auto"/>
              <w:bottom w:val="single" w:sz="4" w:space="0" w:color="auto"/>
              <w:right w:val="single" w:sz="4" w:space="0" w:color="auto"/>
            </w:tcBorders>
            <w:shd w:val="clear" w:color="auto" w:fill="auto"/>
            <w:vAlign w:val="center"/>
            <w:hideMark/>
          </w:tcPr>
          <w:p w:rsidR="00A260A2" w:rsidRPr="00A260A2" w:rsidRDefault="00A260A2" w:rsidP="00A95273">
            <w:pPr>
              <w:spacing w:line="240" w:lineRule="auto"/>
              <w:jc w:val="center"/>
              <w:rPr>
                <w:rFonts w:asciiTheme="minorEastAsia" w:hAnsiTheme="minorEastAsia" w:cs="宋体"/>
                <w:color w:val="000000"/>
              </w:rPr>
            </w:pPr>
            <w:r w:rsidRPr="00A260A2">
              <w:rPr>
                <w:rFonts w:asciiTheme="minorEastAsia" w:hAnsiTheme="minorEastAsia" w:cs="宋体" w:hint="eastAsia"/>
                <w:color w:val="000000"/>
              </w:rPr>
              <w:t>V1.0</w:t>
            </w:r>
          </w:p>
        </w:tc>
        <w:tc>
          <w:tcPr>
            <w:tcW w:w="1701"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481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rPr>
                <w:rFonts w:asciiTheme="minorEastAsia" w:hAnsiTheme="minorEastAsia" w:cs="宋体"/>
                <w:color w:val="000000"/>
              </w:rPr>
            </w:pPr>
          </w:p>
        </w:tc>
        <w:tc>
          <w:tcPr>
            <w:tcW w:w="155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r>
      <w:tr w:rsidR="00A260A2" w:rsidRPr="00A260A2" w:rsidTr="00A260A2">
        <w:trPr>
          <w:trHeight w:val="455"/>
        </w:trPr>
        <w:tc>
          <w:tcPr>
            <w:tcW w:w="1008" w:type="dxa"/>
            <w:tcBorders>
              <w:top w:val="nil"/>
              <w:left w:val="single" w:sz="4" w:space="0" w:color="auto"/>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1701"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481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rPr>
                <w:rFonts w:asciiTheme="minorEastAsia" w:hAnsiTheme="minorEastAsia" w:cs="宋体"/>
                <w:color w:val="000000"/>
              </w:rPr>
            </w:pPr>
          </w:p>
        </w:tc>
        <w:tc>
          <w:tcPr>
            <w:tcW w:w="155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r>
      <w:tr w:rsidR="00A260A2" w:rsidRPr="00A260A2" w:rsidTr="00A260A2">
        <w:trPr>
          <w:trHeight w:val="455"/>
        </w:trPr>
        <w:tc>
          <w:tcPr>
            <w:tcW w:w="1008" w:type="dxa"/>
            <w:tcBorders>
              <w:top w:val="nil"/>
              <w:left w:val="single" w:sz="4" w:space="0" w:color="auto"/>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1701"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481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rPr>
                <w:rFonts w:asciiTheme="minorEastAsia" w:hAnsiTheme="minorEastAsia" w:cs="宋体"/>
                <w:color w:val="000000"/>
              </w:rPr>
            </w:pPr>
          </w:p>
        </w:tc>
        <w:tc>
          <w:tcPr>
            <w:tcW w:w="155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r>
      <w:tr w:rsidR="00A260A2" w:rsidRPr="00A260A2" w:rsidTr="00A260A2">
        <w:trPr>
          <w:trHeight w:val="455"/>
        </w:trPr>
        <w:tc>
          <w:tcPr>
            <w:tcW w:w="1008" w:type="dxa"/>
            <w:tcBorders>
              <w:top w:val="nil"/>
              <w:left w:val="single" w:sz="4" w:space="0" w:color="auto"/>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1701"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c>
          <w:tcPr>
            <w:tcW w:w="481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rPr>
                <w:rFonts w:asciiTheme="minorEastAsia" w:hAnsiTheme="minorEastAsia" w:cs="宋体"/>
                <w:color w:val="000000"/>
              </w:rPr>
            </w:pPr>
          </w:p>
        </w:tc>
        <w:tc>
          <w:tcPr>
            <w:tcW w:w="1559" w:type="dxa"/>
            <w:tcBorders>
              <w:top w:val="nil"/>
              <w:left w:val="nil"/>
              <w:bottom w:val="single" w:sz="4" w:space="0" w:color="auto"/>
              <w:right w:val="single" w:sz="4" w:space="0" w:color="auto"/>
            </w:tcBorders>
            <w:shd w:val="clear" w:color="auto" w:fill="auto"/>
            <w:vAlign w:val="center"/>
          </w:tcPr>
          <w:p w:rsidR="00A260A2" w:rsidRPr="00A260A2" w:rsidRDefault="00A260A2" w:rsidP="00A95273">
            <w:pPr>
              <w:spacing w:line="240" w:lineRule="auto"/>
              <w:jc w:val="center"/>
              <w:rPr>
                <w:rFonts w:asciiTheme="minorEastAsia" w:hAnsiTheme="minorEastAsia" w:cs="宋体"/>
                <w:color w:val="000000"/>
              </w:rPr>
            </w:pPr>
          </w:p>
        </w:tc>
      </w:tr>
    </w:tbl>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rPr>
          <w:rFonts w:asciiTheme="minorEastAsia" w:eastAsiaTheme="minorEastAsia" w:hAnsiTheme="minorEastAsia"/>
          <w:szCs w:val="24"/>
        </w:rPr>
      </w:pPr>
    </w:p>
    <w:p w:rsidR="00A260A2" w:rsidRPr="00A260A2" w:rsidRDefault="00A260A2" w:rsidP="00A260A2">
      <w:pPr>
        <w:pStyle w:val="af6"/>
        <w:ind w:firstLine="0"/>
        <w:rPr>
          <w:rFonts w:asciiTheme="minorEastAsia" w:eastAsiaTheme="minorEastAsia" w:hAnsiTheme="minorEastAsia"/>
          <w:szCs w:val="24"/>
        </w:rPr>
      </w:pPr>
    </w:p>
    <w:p w:rsidR="002B49D9" w:rsidRDefault="002B49D9" w:rsidP="00A260A2">
      <w:pPr>
        <w:pStyle w:val="afb"/>
        <w:spacing w:before="156" w:after="156"/>
        <w:rPr>
          <w:rFonts w:asciiTheme="minorEastAsia" w:eastAsiaTheme="minorEastAsia" w:hAnsiTheme="minorEastAsia"/>
          <w:sz w:val="24"/>
        </w:rPr>
        <w:sectPr w:rsidR="002B49D9" w:rsidSect="00F57878">
          <w:headerReference w:type="default" r:id="rId13"/>
          <w:pgSz w:w="11906" w:h="16838"/>
          <w:pgMar w:top="1728" w:right="1440" w:bottom="1584" w:left="1440" w:header="850" w:footer="994" w:gutter="0"/>
          <w:cols w:space="425"/>
          <w:docGrid w:type="linesAndChars" w:linePitch="312"/>
        </w:sectPr>
      </w:pPr>
    </w:p>
    <w:sdt>
      <w:sdtPr>
        <w:rPr>
          <w:rFonts w:asciiTheme="minorHAnsi" w:eastAsiaTheme="minorEastAsia" w:hAnsiTheme="minorHAnsi" w:cstheme="minorBidi"/>
          <w:b w:val="0"/>
          <w:bCs w:val="0"/>
          <w:color w:val="auto"/>
          <w:sz w:val="22"/>
          <w:szCs w:val="22"/>
          <w:lang w:val="zh-CN"/>
        </w:rPr>
        <w:id w:val="-459425508"/>
        <w:docPartObj>
          <w:docPartGallery w:val="Table of Contents"/>
          <w:docPartUnique/>
        </w:docPartObj>
      </w:sdtPr>
      <w:sdtEndPr/>
      <w:sdtContent>
        <w:p w:rsidR="002B49D9" w:rsidRDefault="002B49D9">
          <w:pPr>
            <w:pStyle w:val="TOC"/>
          </w:pPr>
          <w:r>
            <w:rPr>
              <w:lang w:val="zh-CN"/>
            </w:rPr>
            <w:t>目录</w:t>
          </w:r>
        </w:p>
        <w:p w:rsidR="002B49D9" w:rsidRDefault="002B49D9">
          <w:pPr>
            <w:pStyle w:val="11"/>
            <w:tabs>
              <w:tab w:val="left" w:pos="440"/>
              <w:tab w:val="right" w:leader="dot" w:pos="9016"/>
            </w:tabs>
            <w:rPr>
              <w:rFonts w:cstheme="minorBidi"/>
              <w:b w:val="0"/>
              <w:bCs w:val="0"/>
              <w:caps w:val="0"/>
              <w:noProof/>
              <w:kern w:val="2"/>
              <w:sz w:val="21"/>
              <w:szCs w:val="22"/>
            </w:rPr>
          </w:pPr>
          <w:r>
            <w:fldChar w:fldCharType="begin"/>
          </w:r>
          <w:r>
            <w:instrText xml:space="preserve"> TOC \o "1-3" \h \z \u </w:instrText>
          </w:r>
          <w:r>
            <w:fldChar w:fldCharType="separate"/>
          </w:r>
          <w:hyperlink w:anchor="_Toc453858243" w:history="1">
            <w:r w:rsidRPr="009311E3">
              <w:rPr>
                <w:rStyle w:val="af4"/>
                <w:rFonts w:ascii="Arial" w:eastAsia="黑体" w:hAnsi="Arial"/>
                <w:noProof/>
              </w:rPr>
              <w:t>1.</w:t>
            </w:r>
            <w:r>
              <w:rPr>
                <w:rFonts w:cstheme="minorBidi"/>
                <w:b w:val="0"/>
                <w:bCs w:val="0"/>
                <w:caps w:val="0"/>
                <w:noProof/>
                <w:kern w:val="2"/>
                <w:sz w:val="21"/>
                <w:szCs w:val="22"/>
              </w:rPr>
              <w:tab/>
            </w:r>
            <w:r w:rsidRPr="009311E3">
              <w:rPr>
                <w:rStyle w:val="af4"/>
                <w:rFonts w:ascii="黑体" w:eastAsia="黑体" w:hAnsi="黑体" w:hint="eastAsia"/>
                <w:noProof/>
              </w:rPr>
              <w:t>简介</w:t>
            </w:r>
            <w:r>
              <w:rPr>
                <w:noProof/>
                <w:webHidden/>
              </w:rPr>
              <w:tab/>
            </w:r>
            <w:r>
              <w:rPr>
                <w:noProof/>
                <w:webHidden/>
              </w:rPr>
              <w:fldChar w:fldCharType="begin"/>
            </w:r>
            <w:r>
              <w:rPr>
                <w:noProof/>
                <w:webHidden/>
              </w:rPr>
              <w:instrText xml:space="preserve"> PAGEREF _Toc453858243 \h </w:instrText>
            </w:r>
            <w:r>
              <w:rPr>
                <w:noProof/>
                <w:webHidden/>
              </w:rPr>
            </w:r>
            <w:r>
              <w:rPr>
                <w:noProof/>
                <w:webHidden/>
              </w:rPr>
              <w:fldChar w:fldCharType="separate"/>
            </w:r>
            <w:r>
              <w:rPr>
                <w:noProof/>
                <w:webHidden/>
              </w:rPr>
              <w:t>4</w:t>
            </w:r>
            <w:r>
              <w:rPr>
                <w:noProof/>
                <w:webHidden/>
              </w:rPr>
              <w:fldChar w:fldCharType="end"/>
            </w:r>
          </w:hyperlink>
        </w:p>
        <w:p w:rsidR="002B49D9" w:rsidRDefault="00354BE2">
          <w:pPr>
            <w:pStyle w:val="20"/>
            <w:tabs>
              <w:tab w:val="left" w:pos="880"/>
              <w:tab w:val="right" w:leader="dot" w:pos="9016"/>
            </w:tabs>
            <w:rPr>
              <w:rFonts w:cstheme="minorBidi"/>
              <w:smallCaps w:val="0"/>
              <w:noProof/>
              <w:kern w:val="2"/>
              <w:sz w:val="21"/>
              <w:szCs w:val="22"/>
            </w:rPr>
          </w:pPr>
          <w:hyperlink w:anchor="_Toc453858244" w:history="1">
            <w:r w:rsidR="002B49D9" w:rsidRPr="009311E3">
              <w:rPr>
                <w:rStyle w:val="af4"/>
                <w:rFonts w:ascii="Arial" w:eastAsia="黑体" w:hAnsi="Arial"/>
                <w:noProof/>
              </w:rPr>
              <w:t>1.1.</w:t>
            </w:r>
            <w:r w:rsidR="002B49D9">
              <w:rPr>
                <w:rFonts w:cstheme="minorBidi"/>
                <w:smallCaps w:val="0"/>
                <w:noProof/>
                <w:kern w:val="2"/>
                <w:sz w:val="21"/>
                <w:szCs w:val="22"/>
              </w:rPr>
              <w:tab/>
            </w:r>
            <w:r w:rsidR="002B49D9" w:rsidRPr="009311E3">
              <w:rPr>
                <w:rStyle w:val="af4"/>
                <w:rFonts w:ascii="黑体" w:eastAsia="黑体" w:hAnsi="黑体" w:hint="eastAsia"/>
                <w:noProof/>
              </w:rPr>
              <w:t>目的</w:t>
            </w:r>
            <w:r w:rsidR="002B49D9">
              <w:rPr>
                <w:noProof/>
                <w:webHidden/>
              </w:rPr>
              <w:tab/>
            </w:r>
            <w:r w:rsidR="002B49D9">
              <w:rPr>
                <w:noProof/>
                <w:webHidden/>
              </w:rPr>
              <w:fldChar w:fldCharType="begin"/>
            </w:r>
            <w:r w:rsidR="002B49D9">
              <w:rPr>
                <w:noProof/>
                <w:webHidden/>
              </w:rPr>
              <w:instrText xml:space="preserve"> PAGEREF _Toc453858244 \h </w:instrText>
            </w:r>
            <w:r w:rsidR="002B49D9">
              <w:rPr>
                <w:noProof/>
                <w:webHidden/>
              </w:rPr>
            </w:r>
            <w:r w:rsidR="002B49D9">
              <w:rPr>
                <w:noProof/>
                <w:webHidden/>
              </w:rPr>
              <w:fldChar w:fldCharType="separate"/>
            </w:r>
            <w:r w:rsidR="002B49D9">
              <w:rPr>
                <w:noProof/>
                <w:webHidden/>
              </w:rPr>
              <w:t>4</w:t>
            </w:r>
            <w:r w:rsidR="002B49D9">
              <w:rPr>
                <w:noProof/>
                <w:webHidden/>
              </w:rPr>
              <w:fldChar w:fldCharType="end"/>
            </w:r>
          </w:hyperlink>
        </w:p>
        <w:p w:rsidR="002B49D9" w:rsidRDefault="00354BE2">
          <w:pPr>
            <w:pStyle w:val="20"/>
            <w:tabs>
              <w:tab w:val="left" w:pos="880"/>
              <w:tab w:val="right" w:leader="dot" w:pos="9016"/>
            </w:tabs>
            <w:rPr>
              <w:rFonts w:cstheme="minorBidi"/>
              <w:smallCaps w:val="0"/>
              <w:noProof/>
              <w:kern w:val="2"/>
              <w:sz w:val="21"/>
              <w:szCs w:val="22"/>
            </w:rPr>
          </w:pPr>
          <w:hyperlink w:anchor="_Toc453858245" w:history="1">
            <w:r w:rsidR="002B49D9" w:rsidRPr="009311E3">
              <w:rPr>
                <w:rStyle w:val="af4"/>
                <w:rFonts w:ascii="Arial" w:eastAsia="黑体" w:hAnsi="Arial"/>
                <w:noProof/>
              </w:rPr>
              <w:t>1.2.</w:t>
            </w:r>
            <w:r w:rsidR="002B49D9">
              <w:rPr>
                <w:rFonts w:cstheme="minorBidi"/>
                <w:smallCaps w:val="0"/>
                <w:noProof/>
                <w:kern w:val="2"/>
                <w:sz w:val="21"/>
                <w:szCs w:val="22"/>
              </w:rPr>
              <w:tab/>
            </w:r>
            <w:r w:rsidR="002B49D9" w:rsidRPr="009311E3">
              <w:rPr>
                <w:rStyle w:val="af4"/>
                <w:rFonts w:ascii="黑体" w:eastAsia="黑体" w:hAnsi="黑体" w:hint="eastAsia"/>
                <w:noProof/>
              </w:rPr>
              <w:t>范围</w:t>
            </w:r>
            <w:r w:rsidR="002B49D9">
              <w:rPr>
                <w:noProof/>
                <w:webHidden/>
              </w:rPr>
              <w:tab/>
            </w:r>
            <w:r w:rsidR="002B49D9">
              <w:rPr>
                <w:noProof/>
                <w:webHidden/>
              </w:rPr>
              <w:fldChar w:fldCharType="begin"/>
            </w:r>
            <w:r w:rsidR="002B49D9">
              <w:rPr>
                <w:noProof/>
                <w:webHidden/>
              </w:rPr>
              <w:instrText xml:space="preserve"> PAGEREF _Toc453858245 \h </w:instrText>
            </w:r>
            <w:r w:rsidR="002B49D9">
              <w:rPr>
                <w:noProof/>
                <w:webHidden/>
              </w:rPr>
            </w:r>
            <w:r w:rsidR="002B49D9">
              <w:rPr>
                <w:noProof/>
                <w:webHidden/>
              </w:rPr>
              <w:fldChar w:fldCharType="separate"/>
            </w:r>
            <w:r w:rsidR="002B49D9">
              <w:rPr>
                <w:noProof/>
                <w:webHidden/>
              </w:rPr>
              <w:t>4</w:t>
            </w:r>
            <w:r w:rsidR="002B49D9">
              <w:rPr>
                <w:noProof/>
                <w:webHidden/>
              </w:rPr>
              <w:fldChar w:fldCharType="end"/>
            </w:r>
          </w:hyperlink>
        </w:p>
        <w:p w:rsidR="002B49D9" w:rsidRDefault="00354BE2">
          <w:pPr>
            <w:pStyle w:val="11"/>
            <w:tabs>
              <w:tab w:val="left" w:pos="440"/>
              <w:tab w:val="right" w:leader="dot" w:pos="9016"/>
            </w:tabs>
            <w:rPr>
              <w:rFonts w:cstheme="minorBidi"/>
              <w:b w:val="0"/>
              <w:bCs w:val="0"/>
              <w:caps w:val="0"/>
              <w:noProof/>
              <w:kern w:val="2"/>
              <w:sz w:val="21"/>
              <w:szCs w:val="22"/>
            </w:rPr>
          </w:pPr>
          <w:hyperlink w:anchor="_Toc453858246" w:history="1">
            <w:r w:rsidR="002B49D9" w:rsidRPr="009311E3">
              <w:rPr>
                <w:rStyle w:val="af4"/>
                <w:rFonts w:ascii="Arial" w:eastAsia="黑体" w:hAnsi="Arial"/>
                <w:noProof/>
              </w:rPr>
              <w:t>2.</w:t>
            </w:r>
            <w:r w:rsidR="002B49D9">
              <w:rPr>
                <w:rFonts w:cstheme="minorBidi"/>
                <w:b w:val="0"/>
                <w:bCs w:val="0"/>
                <w:caps w:val="0"/>
                <w:noProof/>
                <w:kern w:val="2"/>
                <w:sz w:val="21"/>
                <w:szCs w:val="22"/>
              </w:rPr>
              <w:tab/>
            </w:r>
            <w:r w:rsidR="002B49D9" w:rsidRPr="009311E3">
              <w:rPr>
                <w:rStyle w:val="af4"/>
                <w:rFonts w:ascii="黑体" w:eastAsia="黑体" w:hAnsi="黑体" w:hint="eastAsia"/>
                <w:noProof/>
              </w:rPr>
              <w:t>概述</w:t>
            </w:r>
            <w:r w:rsidR="002B49D9">
              <w:rPr>
                <w:noProof/>
                <w:webHidden/>
              </w:rPr>
              <w:tab/>
            </w:r>
            <w:r w:rsidR="002B49D9">
              <w:rPr>
                <w:noProof/>
                <w:webHidden/>
              </w:rPr>
              <w:fldChar w:fldCharType="begin"/>
            </w:r>
            <w:r w:rsidR="002B49D9">
              <w:rPr>
                <w:noProof/>
                <w:webHidden/>
              </w:rPr>
              <w:instrText xml:space="preserve"> PAGEREF _Toc453858246 \h </w:instrText>
            </w:r>
            <w:r w:rsidR="002B49D9">
              <w:rPr>
                <w:noProof/>
                <w:webHidden/>
              </w:rPr>
            </w:r>
            <w:r w:rsidR="002B49D9">
              <w:rPr>
                <w:noProof/>
                <w:webHidden/>
              </w:rPr>
              <w:fldChar w:fldCharType="separate"/>
            </w:r>
            <w:r w:rsidR="002B49D9">
              <w:rPr>
                <w:noProof/>
                <w:webHidden/>
              </w:rPr>
              <w:t>4</w:t>
            </w:r>
            <w:r w:rsidR="002B49D9">
              <w:rPr>
                <w:noProof/>
                <w:webHidden/>
              </w:rPr>
              <w:fldChar w:fldCharType="end"/>
            </w:r>
          </w:hyperlink>
        </w:p>
        <w:p w:rsidR="002B49D9" w:rsidRDefault="00354BE2">
          <w:pPr>
            <w:pStyle w:val="11"/>
            <w:tabs>
              <w:tab w:val="left" w:pos="440"/>
              <w:tab w:val="right" w:leader="dot" w:pos="9016"/>
            </w:tabs>
            <w:rPr>
              <w:rFonts w:cstheme="minorBidi"/>
              <w:b w:val="0"/>
              <w:bCs w:val="0"/>
              <w:caps w:val="0"/>
              <w:noProof/>
              <w:kern w:val="2"/>
              <w:sz w:val="21"/>
              <w:szCs w:val="22"/>
            </w:rPr>
          </w:pPr>
          <w:hyperlink w:anchor="_Toc453858247" w:history="1">
            <w:r w:rsidR="002B49D9" w:rsidRPr="009311E3">
              <w:rPr>
                <w:rStyle w:val="af4"/>
                <w:rFonts w:ascii="Arial" w:eastAsia="黑体" w:hAnsi="Arial"/>
                <w:noProof/>
              </w:rPr>
              <w:t>3.</w:t>
            </w:r>
            <w:r w:rsidR="002B49D9">
              <w:rPr>
                <w:rFonts w:cstheme="minorBidi"/>
                <w:b w:val="0"/>
                <w:bCs w:val="0"/>
                <w:caps w:val="0"/>
                <w:noProof/>
                <w:kern w:val="2"/>
                <w:sz w:val="21"/>
                <w:szCs w:val="22"/>
              </w:rPr>
              <w:tab/>
            </w:r>
            <w:r w:rsidR="002B49D9" w:rsidRPr="009311E3">
              <w:rPr>
                <w:rStyle w:val="af4"/>
                <w:rFonts w:ascii="黑体" w:eastAsia="黑体" w:hAnsi="黑体" w:hint="eastAsia"/>
                <w:noProof/>
              </w:rPr>
              <w:t>过程</w:t>
            </w:r>
            <w:r w:rsidR="002B49D9">
              <w:rPr>
                <w:noProof/>
                <w:webHidden/>
              </w:rPr>
              <w:tab/>
            </w:r>
            <w:r w:rsidR="002B49D9">
              <w:rPr>
                <w:noProof/>
                <w:webHidden/>
              </w:rPr>
              <w:fldChar w:fldCharType="begin"/>
            </w:r>
            <w:r w:rsidR="002B49D9">
              <w:rPr>
                <w:noProof/>
                <w:webHidden/>
              </w:rPr>
              <w:instrText xml:space="preserve"> PAGEREF _Toc453858247 \h </w:instrText>
            </w:r>
            <w:r w:rsidR="002B49D9">
              <w:rPr>
                <w:noProof/>
                <w:webHidden/>
              </w:rPr>
            </w:r>
            <w:r w:rsidR="002B49D9">
              <w:rPr>
                <w:noProof/>
                <w:webHidden/>
              </w:rPr>
              <w:fldChar w:fldCharType="separate"/>
            </w:r>
            <w:r w:rsidR="002B49D9">
              <w:rPr>
                <w:noProof/>
                <w:webHidden/>
              </w:rPr>
              <w:t>4</w:t>
            </w:r>
            <w:r w:rsidR="002B49D9">
              <w:rPr>
                <w:noProof/>
                <w:webHidden/>
              </w:rPr>
              <w:fldChar w:fldCharType="end"/>
            </w:r>
          </w:hyperlink>
        </w:p>
        <w:p w:rsidR="002B49D9" w:rsidRDefault="00354BE2">
          <w:pPr>
            <w:pStyle w:val="20"/>
            <w:tabs>
              <w:tab w:val="left" w:pos="880"/>
              <w:tab w:val="right" w:leader="dot" w:pos="9016"/>
            </w:tabs>
            <w:rPr>
              <w:rFonts w:cstheme="minorBidi"/>
              <w:smallCaps w:val="0"/>
              <w:noProof/>
              <w:kern w:val="2"/>
              <w:sz w:val="21"/>
              <w:szCs w:val="22"/>
            </w:rPr>
          </w:pPr>
          <w:hyperlink w:anchor="_Toc453858248" w:history="1">
            <w:r w:rsidR="002B49D9" w:rsidRPr="009311E3">
              <w:rPr>
                <w:rStyle w:val="af4"/>
                <w:rFonts w:ascii="黑体" w:eastAsia="黑体" w:hAnsi="黑体"/>
                <w:noProof/>
                <w:color w:val="6666FF" w:themeColor="hyperlink" w:themeTint="99"/>
              </w:rPr>
              <w:t>3.1.</w:t>
            </w:r>
            <w:r w:rsidR="002B49D9">
              <w:rPr>
                <w:rFonts w:cstheme="minorBidi"/>
                <w:smallCaps w:val="0"/>
                <w:noProof/>
                <w:kern w:val="2"/>
                <w:sz w:val="21"/>
                <w:szCs w:val="22"/>
              </w:rPr>
              <w:tab/>
            </w:r>
            <w:r w:rsidR="002B49D9" w:rsidRPr="009311E3">
              <w:rPr>
                <w:rStyle w:val="af4"/>
                <w:rFonts w:ascii="黑体" w:eastAsia="黑体" w:hAnsi="黑体" w:hint="eastAsia"/>
                <w:noProof/>
                <w:color w:val="6666FF" w:themeColor="hyperlink" w:themeTint="99"/>
              </w:rPr>
              <w:t>实施规划</w:t>
            </w:r>
            <w:r w:rsidR="002B49D9">
              <w:rPr>
                <w:noProof/>
                <w:webHidden/>
              </w:rPr>
              <w:tab/>
            </w:r>
            <w:r w:rsidR="002B49D9">
              <w:rPr>
                <w:noProof/>
                <w:webHidden/>
              </w:rPr>
              <w:fldChar w:fldCharType="begin"/>
            </w:r>
            <w:r w:rsidR="002B49D9">
              <w:rPr>
                <w:noProof/>
                <w:webHidden/>
              </w:rPr>
              <w:instrText xml:space="preserve"> PAGEREF _Toc453858248 \h </w:instrText>
            </w:r>
            <w:r w:rsidR="002B49D9">
              <w:rPr>
                <w:noProof/>
                <w:webHidden/>
              </w:rPr>
            </w:r>
            <w:r w:rsidR="002B49D9">
              <w:rPr>
                <w:noProof/>
                <w:webHidden/>
              </w:rPr>
              <w:fldChar w:fldCharType="separate"/>
            </w:r>
            <w:r w:rsidR="002B49D9">
              <w:rPr>
                <w:noProof/>
                <w:webHidden/>
              </w:rPr>
              <w:t>5</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49" w:history="1">
            <w:r w:rsidR="002B49D9" w:rsidRPr="009311E3">
              <w:rPr>
                <w:rStyle w:val="af4"/>
                <w:rFonts w:ascii="黑体" w:eastAsia="黑体" w:hAnsi="黑体"/>
                <w:noProof/>
                <w:color w:val="6666FF" w:themeColor="hyperlink" w:themeTint="99"/>
              </w:rPr>
              <w:t>3.3.1.</w:t>
            </w:r>
            <w:r w:rsidR="002B49D9">
              <w:rPr>
                <w:rFonts w:cstheme="minorBidi"/>
                <w:i w:val="0"/>
                <w:iCs w:val="0"/>
                <w:noProof/>
                <w:kern w:val="2"/>
                <w:sz w:val="21"/>
                <w:szCs w:val="22"/>
              </w:rPr>
              <w:tab/>
            </w:r>
            <w:r w:rsidR="002B49D9" w:rsidRPr="009311E3">
              <w:rPr>
                <w:rStyle w:val="af4"/>
                <w:rFonts w:ascii="黑体" w:eastAsia="黑体" w:hAnsi="黑体" w:hint="eastAsia"/>
                <w:noProof/>
                <w:color w:val="6666FF" w:themeColor="hyperlink" w:themeTint="99"/>
              </w:rPr>
              <w:t>实施项目立项指引</w:t>
            </w:r>
            <w:r w:rsidR="002B49D9">
              <w:rPr>
                <w:noProof/>
                <w:webHidden/>
              </w:rPr>
              <w:tab/>
            </w:r>
            <w:r w:rsidR="002B49D9">
              <w:rPr>
                <w:noProof/>
                <w:webHidden/>
              </w:rPr>
              <w:fldChar w:fldCharType="begin"/>
            </w:r>
            <w:r w:rsidR="002B49D9">
              <w:rPr>
                <w:noProof/>
                <w:webHidden/>
              </w:rPr>
              <w:instrText xml:space="preserve"> PAGEREF _Toc453858249 \h </w:instrText>
            </w:r>
            <w:r w:rsidR="002B49D9">
              <w:rPr>
                <w:noProof/>
                <w:webHidden/>
              </w:rPr>
            </w:r>
            <w:r w:rsidR="002B49D9">
              <w:rPr>
                <w:noProof/>
                <w:webHidden/>
              </w:rPr>
              <w:fldChar w:fldCharType="separate"/>
            </w:r>
            <w:r w:rsidR="002B49D9">
              <w:rPr>
                <w:noProof/>
                <w:webHidden/>
              </w:rPr>
              <w:t>5</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50" w:history="1">
            <w:r w:rsidR="002B49D9" w:rsidRPr="009311E3">
              <w:rPr>
                <w:rStyle w:val="af4"/>
                <w:rFonts w:ascii="黑体" w:eastAsia="黑体" w:hAnsi="黑体"/>
                <w:noProof/>
              </w:rPr>
              <w:t>3.3.2.</w:t>
            </w:r>
            <w:r w:rsidR="002B49D9">
              <w:rPr>
                <w:rFonts w:cstheme="minorBidi"/>
                <w:i w:val="0"/>
                <w:iCs w:val="0"/>
                <w:noProof/>
                <w:kern w:val="2"/>
                <w:sz w:val="21"/>
                <w:szCs w:val="22"/>
              </w:rPr>
              <w:tab/>
            </w:r>
            <w:r w:rsidR="002B49D9" w:rsidRPr="009311E3">
              <w:rPr>
                <w:rStyle w:val="af4"/>
                <w:rFonts w:ascii="黑体" w:eastAsia="黑体" w:hAnsi="黑体" w:hint="eastAsia"/>
                <w:noProof/>
              </w:rPr>
              <w:t>项目交底指引</w:t>
            </w:r>
            <w:r w:rsidR="002B49D9">
              <w:rPr>
                <w:noProof/>
                <w:webHidden/>
              </w:rPr>
              <w:tab/>
            </w:r>
            <w:r w:rsidR="002B49D9">
              <w:rPr>
                <w:noProof/>
                <w:webHidden/>
              </w:rPr>
              <w:fldChar w:fldCharType="begin"/>
            </w:r>
            <w:r w:rsidR="002B49D9">
              <w:rPr>
                <w:noProof/>
                <w:webHidden/>
              </w:rPr>
              <w:instrText xml:space="preserve"> PAGEREF _Toc453858250 \h </w:instrText>
            </w:r>
            <w:r w:rsidR="002B49D9">
              <w:rPr>
                <w:noProof/>
                <w:webHidden/>
              </w:rPr>
            </w:r>
            <w:r w:rsidR="002B49D9">
              <w:rPr>
                <w:noProof/>
                <w:webHidden/>
              </w:rPr>
              <w:fldChar w:fldCharType="separate"/>
            </w:r>
            <w:r w:rsidR="002B49D9">
              <w:rPr>
                <w:noProof/>
                <w:webHidden/>
              </w:rPr>
              <w:t>9</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51" w:history="1">
            <w:r w:rsidR="002B49D9" w:rsidRPr="009311E3">
              <w:rPr>
                <w:rStyle w:val="af4"/>
                <w:rFonts w:ascii="黑体" w:eastAsia="黑体" w:hAnsi="黑体"/>
                <w:noProof/>
              </w:rPr>
              <w:t>3.3.3.</w:t>
            </w:r>
            <w:r w:rsidR="002B49D9">
              <w:rPr>
                <w:rFonts w:cstheme="minorBidi"/>
                <w:i w:val="0"/>
                <w:iCs w:val="0"/>
                <w:noProof/>
                <w:kern w:val="2"/>
                <w:sz w:val="21"/>
                <w:szCs w:val="22"/>
              </w:rPr>
              <w:tab/>
            </w:r>
            <w:r w:rsidR="002B49D9" w:rsidRPr="009311E3">
              <w:rPr>
                <w:rStyle w:val="af4"/>
                <w:rFonts w:ascii="黑体" w:eastAsia="黑体" w:hAnsi="黑体" w:hint="eastAsia"/>
                <w:noProof/>
              </w:rPr>
              <w:t>实施项目策划</w:t>
            </w:r>
            <w:r w:rsidR="002B49D9">
              <w:rPr>
                <w:noProof/>
                <w:webHidden/>
              </w:rPr>
              <w:tab/>
            </w:r>
            <w:r w:rsidR="002B49D9">
              <w:rPr>
                <w:noProof/>
                <w:webHidden/>
              </w:rPr>
              <w:fldChar w:fldCharType="begin"/>
            </w:r>
            <w:r w:rsidR="002B49D9">
              <w:rPr>
                <w:noProof/>
                <w:webHidden/>
              </w:rPr>
              <w:instrText xml:space="preserve"> PAGEREF _Toc453858251 \h </w:instrText>
            </w:r>
            <w:r w:rsidR="002B49D9">
              <w:rPr>
                <w:noProof/>
                <w:webHidden/>
              </w:rPr>
            </w:r>
            <w:r w:rsidR="002B49D9">
              <w:rPr>
                <w:noProof/>
                <w:webHidden/>
              </w:rPr>
              <w:fldChar w:fldCharType="separate"/>
            </w:r>
            <w:r w:rsidR="002B49D9">
              <w:rPr>
                <w:noProof/>
                <w:webHidden/>
              </w:rPr>
              <w:t>12</w:t>
            </w:r>
            <w:r w:rsidR="002B49D9">
              <w:rPr>
                <w:noProof/>
                <w:webHidden/>
              </w:rPr>
              <w:fldChar w:fldCharType="end"/>
            </w:r>
          </w:hyperlink>
        </w:p>
        <w:p w:rsidR="002B49D9" w:rsidRDefault="00354BE2">
          <w:pPr>
            <w:pStyle w:val="20"/>
            <w:tabs>
              <w:tab w:val="left" w:pos="880"/>
              <w:tab w:val="right" w:leader="dot" w:pos="9016"/>
            </w:tabs>
            <w:rPr>
              <w:rFonts w:cstheme="minorBidi"/>
              <w:smallCaps w:val="0"/>
              <w:noProof/>
              <w:kern w:val="2"/>
              <w:sz w:val="21"/>
              <w:szCs w:val="22"/>
            </w:rPr>
          </w:pPr>
          <w:hyperlink w:anchor="_Toc453858252" w:history="1">
            <w:r w:rsidR="002B49D9" w:rsidRPr="009311E3">
              <w:rPr>
                <w:rStyle w:val="af4"/>
                <w:rFonts w:ascii="黑体" w:eastAsia="黑体" w:hAnsi="黑体"/>
                <w:noProof/>
                <w:color w:val="6666FF" w:themeColor="hyperlink" w:themeTint="99"/>
              </w:rPr>
              <w:t>3.2.</w:t>
            </w:r>
            <w:r w:rsidR="002B49D9">
              <w:rPr>
                <w:rFonts w:cstheme="minorBidi"/>
                <w:smallCaps w:val="0"/>
                <w:noProof/>
                <w:kern w:val="2"/>
                <w:sz w:val="21"/>
                <w:szCs w:val="22"/>
              </w:rPr>
              <w:tab/>
            </w:r>
            <w:r w:rsidR="002B49D9" w:rsidRPr="009311E3">
              <w:rPr>
                <w:rStyle w:val="af4"/>
                <w:rFonts w:ascii="黑体" w:eastAsia="黑体" w:hAnsi="黑体" w:hint="eastAsia"/>
                <w:noProof/>
                <w:color w:val="6666FF" w:themeColor="hyperlink" w:themeTint="99"/>
              </w:rPr>
              <w:t>实施执行</w:t>
            </w:r>
            <w:r w:rsidR="002B49D9">
              <w:rPr>
                <w:noProof/>
                <w:webHidden/>
              </w:rPr>
              <w:tab/>
            </w:r>
            <w:r w:rsidR="002B49D9">
              <w:rPr>
                <w:noProof/>
                <w:webHidden/>
              </w:rPr>
              <w:fldChar w:fldCharType="begin"/>
            </w:r>
            <w:r w:rsidR="002B49D9">
              <w:rPr>
                <w:noProof/>
                <w:webHidden/>
              </w:rPr>
              <w:instrText xml:space="preserve"> PAGEREF _Toc453858252 \h </w:instrText>
            </w:r>
            <w:r w:rsidR="002B49D9">
              <w:rPr>
                <w:noProof/>
                <w:webHidden/>
              </w:rPr>
            </w:r>
            <w:r w:rsidR="002B49D9">
              <w:rPr>
                <w:noProof/>
                <w:webHidden/>
              </w:rPr>
              <w:fldChar w:fldCharType="separate"/>
            </w:r>
            <w:r w:rsidR="002B49D9">
              <w:rPr>
                <w:noProof/>
                <w:webHidden/>
              </w:rPr>
              <w:t>18</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53" w:history="1">
            <w:r w:rsidR="002B49D9" w:rsidRPr="009311E3">
              <w:rPr>
                <w:rStyle w:val="af4"/>
                <w:rFonts w:ascii="黑体" w:eastAsia="黑体" w:hAnsi="黑体"/>
                <w:noProof/>
                <w:color w:val="6666FF" w:themeColor="hyperlink" w:themeTint="99"/>
              </w:rPr>
              <w:t>3.2.1.</w:t>
            </w:r>
            <w:r w:rsidR="002B49D9">
              <w:rPr>
                <w:rFonts w:cstheme="minorBidi"/>
                <w:i w:val="0"/>
                <w:iCs w:val="0"/>
                <w:noProof/>
                <w:kern w:val="2"/>
                <w:sz w:val="21"/>
                <w:szCs w:val="22"/>
              </w:rPr>
              <w:tab/>
            </w:r>
            <w:r w:rsidR="002B49D9" w:rsidRPr="009311E3">
              <w:rPr>
                <w:rStyle w:val="af4"/>
                <w:rFonts w:ascii="黑体" w:eastAsia="黑体" w:hAnsi="黑体" w:hint="eastAsia"/>
                <w:noProof/>
                <w:color w:val="6666FF" w:themeColor="hyperlink" w:themeTint="99"/>
              </w:rPr>
              <w:t>实施环境摸底</w:t>
            </w:r>
            <w:r w:rsidR="002B49D9">
              <w:rPr>
                <w:noProof/>
                <w:webHidden/>
              </w:rPr>
              <w:tab/>
            </w:r>
            <w:r w:rsidR="002B49D9">
              <w:rPr>
                <w:noProof/>
                <w:webHidden/>
              </w:rPr>
              <w:fldChar w:fldCharType="begin"/>
            </w:r>
            <w:r w:rsidR="002B49D9">
              <w:rPr>
                <w:noProof/>
                <w:webHidden/>
              </w:rPr>
              <w:instrText xml:space="preserve"> PAGEREF _Toc453858253 \h </w:instrText>
            </w:r>
            <w:r w:rsidR="002B49D9">
              <w:rPr>
                <w:noProof/>
                <w:webHidden/>
              </w:rPr>
            </w:r>
            <w:r w:rsidR="002B49D9">
              <w:rPr>
                <w:noProof/>
                <w:webHidden/>
              </w:rPr>
              <w:fldChar w:fldCharType="separate"/>
            </w:r>
            <w:r w:rsidR="002B49D9">
              <w:rPr>
                <w:noProof/>
                <w:webHidden/>
              </w:rPr>
              <w:t>18</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59" w:history="1">
            <w:r w:rsidR="002B49D9" w:rsidRPr="009311E3">
              <w:rPr>
                <w:rStyle w:val="af4"/>
                <w:rFonts w:ascii="黑体" w:eastAsia="黑体" w:hAnsi="黑体"/>
                <w:noProof/>
              </w:rPr>
              <w:t>3.2.2.</w:t>
            </w:r>
            <w:r w:rsidR="002B49D9">
              <w:rPr>
                <w:rFonts w:cstheme="minorBidi"/>
                <w:i w:val="0"/>
                <w:iCs w:val="0"/>
                <w:noProof/>
                <w:kern w:val="2"/>
                <w:sz w:val="21"/>
                <w:szCs w:val="22"/>
              </w:rPr>
              <w:tab/>
            </w:r>
            <w:r w:rsidR="002B49D9" w:rsidRPr="009311E3">
              <w:rPr>
                <w:rStyle w:val="af4"/>
                <w:rFonts w:ascii="黑体" w:eastAsia="黑体" w:hAnsi="黑体" w:hint="eastAsia"/>
                <w:noProof/>
              </w:rPr>
              <w:t>项目启动指引</w:t>
            </w:r>
            <w:r w:rsidR="002B49D9">
              <w:rPr>
                <w:noProof/>
                <w:webHidden/>
              </w:rPr>
              <w:tab/>
            </w:r>
            <w:r w:rsidR="002B49D9">
              <w:rPr>
                <w:noProof/>
                <w:webHidden/>
              </w:rPr>
              <w:fldChar w:fldCharType="begin"/>
            </w:r>
            <w:r w:rsidR="002B49D9">
              <w:rPr>
                <w:noProof/>
                <w:webHidden/>
              </w:rPr>
              <w:instrText xml:space="preserve"> PAGEREF _Toc453858259 \h </w:instrText>
            </w:r>
            <w:r w:rsidR="002B49D9">
              <w:rPr>
                <w:noProof/>
                <w:webHidden/>
              </w:rPr>
            </w:r>
            <w:r w:rsidR="002B49D9">
              <w:rPr>
                <w:noProof/>
                <w:webHidden/>
              </w:rPr>
              <w:fldChar w:fldCharType="separate"/>
            </w:r>
            <w:r w:rsidR="002B49D9">
              <w:rPr>
                <w:noProof/>
                <w:webHidden/>
              </w:rPr>
              <w:t>21</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60" w:history="1">
            <w:r w:rsidR="002B49D9" w:rsidRPr="009311E3">
              <w:rPr>
                <w:rStyle w:val="af4"/>
                <w:rFonts w:ascii="黑体" w:eastAsia="黑体" w:hAnsi="黑体"/>
                <w:noProof/>
              </w:rPr>
              <w:t>3.2.3.</w:t>
            </w:r>
            <w:r w:rsidR="002B49D9">
              <w:rPr>
                <w:rFonts w:cstheme="minorBidi"/>
                <w:i w:val="0"/>
                <w:iCs w:val="0"/>
                <w:noProof/>
                <w:kern w:val="2"/>
                <w:sz w:val="21"/>
                <w:szCs w:val="22"/>
              </w:rPr>
              <w:tab/>
            </w:r>
            <w:r w:rsidR="002B49D9" w:rsidRPr="009311E3">
              <w:rPr>
                <w:rStyle w:val="af4"/>
                <w:rFonts w:ascii="黑体" w:eastAsia="黑体" w:hAnsi="黑体" w:hint="eastAsia"/>
                <w:noProof/>
              </w:rPr>
              <w:t>实施准备指引</w:t>
            </w:r>
            <w:r w:rsidR="002B49D9">
              <w:rPr>
                <w:noProof/>
                <w:webHidden/>
              </w:rPr>
              <w:tab/>
            </w:r>
            <w:r w:rsidR="002B49D9">
              <w:rPr>
                <w:noProof/>
                <w:webHidden/>
              </w:rPr>
              <w:fldChar w:fldCharType="begin"/>
            </w:r>
            <w:r w:rsidR="002B49D9">
              <w:rPr>
                <w:noProof/>
                <w:webHidden/>
              </w:rPr>
              <w:instrText xml:space="preserve"> PAGEREF _Toc453858260 \h </w:instrText>
            </w:r>
            <w:r w:rsidR="002B49D9">
              <w:rPr>
                <w:noProof/>
                <w:webHidden/>
              </w:rPr>
            </w:r>
            <w:r w:rsidR="002B49D9">
              <w:rPr>
                <w:noProof/>
                <w:webHidden/>
              </w:rPr>
              <w:fldChar w:fldCharType="separate"/>
            </w:r>
            <w:r w:rsidR="002B49D9">
              <w:rPr>
                <w:noProof/>
                <w:webHidden/>
              </w:rPr>
              <w:t>26</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61" w:history="1">
            <w:r w:rsidR="002B49D9" w:rsidRPr="009311E3">
              <w:rPr>
                <w:rStyle w:val="af4"/>
                <w:rFonts w:ascii="黑体" w:eastAsia="黑体" w:hAnsi="黑体"/>
                <w:noProof/>
              </w:rPr>
              <w:t>3.2.4.</w:t>
            </w:r>
            <w:r w:rsidR="002B49D9">
              <w:rPr>
                <w:rFonts w:cstheme="minorBidi"/>
                <w:i w:val="0"/>
                <w:iCs w:val="0"/>
                <w:noProof/>
                <w:kern w:val="2"/>
                <w:sz w:val="21"/>
                <w:szCs w:val="22"/>
              </w:rPr>
              <w:tab/>
            </w:r>
            <w:r w:rsidR="002B49D9" w:rsidRPr="009311E3">
              <w:rPr>
                <w:rStyle w:val="af4"/>
                <w:rFonts w:ascii="黑体" w:eastAsia="黑体" w:hAnsi="黑体" w:hint="eastAsia"/>
                <w:noProof/>
              </w:rPr>
              <w:t>现场实施指引</w:t>
            </w:r>
            <w:r w:rsidR="002B49D9">
              <w:rPr>
                <w:noProof/>
                <w:webHidden/>
              </w:rPr>
              <w:tab/>
            </w:r>
            <w:r w:rsidR="002B49D9">
              <w:rPr>
                <w:noProof/>
                <w:webHidden/>
              </w:rPr>
              <w:fldChar w:fldCharType="begin"/>
            </w:r>
            <w:r w:rsidR="002B49D9">
              <w:rPr>
                <w:noProof/>
                <w:webHidden/>
              </w:rPr>
              <w:instrText xml:space="preserve"> PAGEREF _Toc453858261 \h </w:instrText>
            </w:r>
            <w:r w:rsidR="002B49D9">
              <w:rPr>
                <w:noProof/>
                <w:webHidden/>
              </w:rPr>
            </w:r>
            <w:r w:rsidR="002B49D9">
              <w:rPr>
                <w:noProof/>
                <w:webHidden/>
              </w:rPr>
              <w:fldChar w:fldCharType="separate"/>
            </w:r>
            <w:r w:rsidR="002B49D9">
              <w:rPr>
                <w:noProof/>
                <w:webHidden/>
              </w:rPr>
              <w:t>30</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62" w:history="1">
            <w:r w:rsidR="002B49D9" w:rsidRPr="009311E3">
              <w:rPr>
                <w:rStyle w:val="af4"/>
                <w:rFonts w:ascii="黑体" w:eastAsia="黑体" w:hAnsi="黑体"/>
                <w:noProof/>
              </w:rPr>
              <w:t>3.2.5.</w:t>
            </w:r>
            <w:r w:rsidR="002B49D9">
              <w:rPr>
                <w:rFonts w:cstheme="minorBidi"/>
                <w:i w:val="0"/>
                <w:iCs w:val="0"/>
                <w:noProof/>
                <w:kern w:val="2"/>
                <w:sz w:val="21"/>
                <w:szCs w:val="22"/>
              </w:rPr>
              <w:tab/>
            </w:r>
            <w:r w:rsidR="002B49D9" w:rsidRPr="009311E3">
              <w:rPr>
                <w:rStyle w:val="af4"/>
                <w:rFonts w:ascii="黑体" w:eastAsia="黑体" w:hAnsi="黑体" w:hint="eastAsia"/>
                <w:noProof/>
              </w:rPr>
              <w:t>实施验证</w:t>
            </w:r>
            <w:r w:rsidR="002B49D9">
              <w:rPr>
                <w:noProof/>
                <w:webHidden/>
              </w:rPr>
              <w:tab/>
            </w:r>
            <w:r w:rsidR="002B49D9">
              <w:rPr>
                <w:noProof/>
                <w:webHidden/>
              </w:rPr>
              <w:fldChar w:fldCharType="begin"/>
            </w:r>
            <w:r w:rsidR="002B49D9">
              <w:rPr>
                <w:noProof/>
                <w:webHidden/>
              </w:rPr>
              <w:instrText xml:space="preserve"> PAGEREF _Toc453858262 \h </w:instrText>
            </w:r>
            <w:r w:rsidR="002B49D9">
              <w:rPr>
                <w:noProof/>
                <w:webHidden/>
              </w:rPr>
            </w:r>
            <w:r w:rsidR="002B49D9">
              <w:rPr>
                <w:noProof/>
                <w:webHidden/>
              </w:rPr>
              <w:fldChar w:fldCharType="separate"/>
            </w:r>
            <w:r w:rsidR="002B49D9">
              <w:rPr>
                <w:noProof/>
                <w:webHidden/>
              </w:rPr>
              <w:t>33</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68" w:history="1">
            <w:r w:rsidR="002B49D9" w:rsidRPr="009311E3">
              <w:rPr>
                <w:rStyle w:val="af4"/>
                <w:rFonts w:ascii="黑体" w:eastAsia="黑体" w:hAnsi="黑体"/>
                <w:noProof/>
              </w:rPr>
              <w:t>3.2.6.</w:t>
            </w:r>
            <w:r w:rsidR="002B49D9">
              <w:rPr>
                <w:rFonts w:cstheme="minorBidi"/>
                <w:i w:val="0"/>
                <w:iCs w:val="0"/>
                <w:noProof/>
                <w:kern w:val="2"/>
                <w:sz w:val="21"/>
                <w:szCs w:val="22"/>
              </w:rPr>
              <w:tab/>
            </w:r>
            <w:r w:rsidR="002B49D9" w:rsidRPr="009311E3">
              <w:rPr>
                <w:rStyle w:val="af4"/>
                <w:rFonts w:ascii="黑体" w:eastAsia="黑体" w:hAnsi="黑体" w:hint="eastAsia"/>
                <w:noProof/>
              </w:rPr>
              <w:t>实施试运行指引</w:t>
            </w:r>
            <w:r w:rsidR="002B49D9">
              <w:rPr>
                <w:noProof/>
                <w:webHidden/>
              </w:rPr>
              <w:tab/>
            </w:r>
            <w:r w:rsidR="002B49D9">
              <w:rPr>
                <w:noProof/>
                <w:webHidden/>
              </w:rPr>
              <w:fldChar w:fldCharType="begin"/>
            </w:r>
            <w:r w:rsidR="002B49D9">
              <w:rPr>
                <w:noProof/>
                <w:webHidden/>
              </w:rPr>
              <w:instrText xml:space="preserve"> PAGEREF _Toc453858268 \h </w:instrText>
            </w:r>
            <w:r w:rsidR="002B49D9">
              <w:rPr>
                <w:noProof/>
                <w:webHidden/>
              </w:rPr>
            </w:r>
            <w:r w:rsidR="002B49D9">
              <w:rPr>
                <w:noProof/>
                <w:webHidden/>
              </w:rPr>
              <w:fldChar w:fldCharType="separate"/>
            </w:r>
            <w:r w:rsidR="002B49D9">
              <w:rPr>
                <w:noProof/>
                <w:webHidden/>
              </w:rPr>
              <w:t>36</w:t>
            </w:r>
            <w:r w:rsidR="002B49D9">
              <w:rPr>
                <w:noProof/>
                <w:webHidden/>
              </w:rPr>
              <w:fldChar w:fldCharType="end"/>
            </w:r>
          </w:hyperlink>
        </w:p>
        <w:p w:rsidR="002B49D9" w:rsidRDefault="00354BE2">
          <w:pPr>
            <w:pStyle w:val="20"/>
            <w:tabs>
              <w:tab w:val="left" w:pos="880"/>
              <w:tab w:val="right" w:leader="dot" w:pos="9016"/>
            </w:tabs>
            <w:rPr>
              <w:rFonts w:cstheme="minorBidi"/>
              <w:smallCaps w:val="0"/>
              <w:noProof/>
              <w:kern w:val="2"/>
              <w:sz w:val="21"/>
              <w:szCs w:val="22"/>
            </w:rPr>
          </w:pPr>
          <w:hyperlink w:anchor="_Toc453858269" w:history="1">
            <w:r w:rsidR="002B49D9" w:rsidRPr="009311E3">
              <w:rPr>
                <w:rStyle w:val="af4"/>
                <w:rFonts w:ascii="黑体" w:eastAsia="黑体" w:hAnsi="黑体"/>
                <w:noProof/>
                <w:color w:val="6666FF" w:themeColor="hyperlink" w:themeTint="99"/>
              </w:rPr>
              <w:t>3.3.</w:t>
            </w:r>
            <w:r w:rsidR="002B49D9">
              <w:rPr>
                <w:rFonts w:cstheme="minorBidi"/>
                <w:smallCaps w:val="0"/>
                <w:noProof/>
                <w:kern w:val="2"/>
                <w:sz w:val="21"/>
                <w:szCs w:val="22"/>
              </w:rPr>
              <w:tab/>
            </w:r>
            <w:r w:rsidR="002B49D9" w:rsidRPr="009311E3">
              <w:rPr>
                <w:rStyle w:val="af4"/>
                <w:rFonts w:ascii="黑体" w:eastAsia="黑体" w:hAnsi="黑体" w:hint="eastAsia"/>
                <w:noProof/>
                <w:color w:val="6666FF" w:themeColor="hyperlink" w:themeTint="99"/>
              </w:rPr>
              <w:t>实施收尾</w:t>
            </w:r>
            <w:r w:rsidR="002B49D9">
              <w:rPr>
                <w:noProof/>
                <w:webHidden/>
              </w:rPr>
              <w:tab/>
            </w:r>
            <w:r w:rsidR="002B49D9">
              <w:rPr>
                <w:noProof/>
                <w:webHidden/>
              </w:rPr>
              <w:fldChar w:fldCharType="begin"/>
            </w:r>
            <w:r w:rsidR="002B49D9">
              <w:rPr>
                <w:noProof/>
                <w:webHidden/>
              </w:rPr>
              <w:instrText xml:space="preserve"> PAGEREF _Toc453858269 \h </w:instrText>
            </w:r>
            <w:r w:rsidR="002B49D9">
              <w:rPr>
                <w:noProof/>
                <w:webHidden/>
              </w:rPr>
            </w:r>
            <w:r w:rsidR="002B49D9">
              <w:rPr>
                <w:noProof/>
                <w:webHidden/>
              </w:rPr>
              <w:fldChar w:fldCharType="separate"/>
            </w:r>
            <w:r w:rsidR="002B49D9">
              <w:rPr>
                <w:noProof/>
                <w:webHidden/>
              </w:rPr>
              <w:t>39</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70" w:history="1">
            <w:r w:rsidR="002B49D9" w:rsidRPr="009311E3">
              <w:rPr>
                <w:rStyle w:val="af4"/>
                <w:rFonts w:ascii="黑体" w:eastAsia="黑体" w:hAnsi="黑体"/>
                <w:noProof/>
                <w:color w:val="6666FF" w:themeColor="hyperlink" w:themeTint="99"/>
              </w:rPr>
              <w:t>3.3.1.</w:t>
            </w:r>
            <w:r w:rsidR="002B49D9">
              <w:rPr>
                <w:rFonts w:cstheme="minorBidi"/>
                <w:i w:val="0"/>
                <w:iCs w:val="0"/>
                <w:noProof/>
                <w:kern w:val="2"/>
                <w:sz w:val="21"/>
                <w:szCs w:val="22"/>
              </w:rPr>
              <w:tab/>
            </w:r>
            <w:r w:rsidR="002B49D9" w:rsidRPr="009311E3">
              <w:rPr>
                <w:rStyle w:val="af4"/>
                <w:rFonts w:ascii="黑体" w:eastAsia="黑体" w:hAnsi="黑体" w:hint="eastAsia"/>
                <w:noProof/>
                <w:color w:val="6666FF" w:themeColor="hyperlink" w:themeTint="99"/>
              </w:rPr>
              <w:t>验收与总结指引</w:t>
            </w:r>
            <w:r w:rsidR="002B49D9">
              <w:rPr>
                <w:noProof/>
                <w:webHidden/>
              </w:rPr>
              <w:tab/>
            </w:r>
            <w:r w:rsidR="002B49D9">
              <w:rPr>
                <w:noProof/>
                <w:webHidden/>
              </w:rPr>
              <w:fldChar w:fldCharType="begin"/>
            </w:r>
            <w:r w:rsidR="002B49D9">
              <w:rPr>
                <w:noProof/>
                <w:webHidden/>
              </w:rPr>
              <w:instrText xml:space="preserve"> PAGEREF _Toc453858270 \h </w:instrText>
            </w:r>
            <w:r w:rsidR="002B49D9">
              <w:rPr>
                <w:noProof/>
                <w:webHidden/>
              </w:rPr>
            </w:r>
            <w:r w:rsidR="002B49D9">
              <w:rPr>
                <w:noProof/>
                <w:webHidden/>
              </w:rPr>
              <w:fldChar w:fldCharType="separate"/>
            </w:r>
            <w:r w:rsidR="002B49D9">
              <w:rPr>
                <w:noProof/>
                <w:webHidden/>
              </w:rPr>
              <w:t>39</w:t>
            </w:r>
            <w:r w:rsidR="002B49D9">
              <w:rPr>
                <w:noProof/>
                <w:webHidden/>
              </w:rPr>
              <w:fldChar w:fldCharType="end"/>
            </w:r>
          </w:hyperlink>
        </w:p>
        <w:p w:rsidR="002B49D9" w:rsidRDefault="00354BE2">
          <w:pPr>
            <w:pStyle w:val="20"/>
            <w:tabs>
              <w:tab w:val="left" w:pos="880"/>
              <w:tab w:val="right" w:leader="dot" w:pos="9016"/>
            </w:tabs>
            <w:rPr>
              <w:rFonts w:cstheme="minorBidi"/>
              <w:smallCaps w:val="0"/>
              <w:noProof/>
              <w:kern w:val="2"/>
              <w:sz w:val="21"/>
              <w:szCs w:val="22"/>
            </w:rPr>
          </w:pPr>
          <w:hyperlink w:anchor="_Toc453858271" w:history="1">
            <w:r w:rsidR="002B49D9" w:rsidRPr="009311E3">
              <w:rPr>
                <w:rStyle w:val="af4"/>
                <w:rFonts w:ascii="黑体" w:eastAsia="黑体" w:hAnsi="黑体"/>
                <w:noProof/>
                <w:color w:val="6666FF" w:themeColor="hyperlink" w:themeTint="99"/>
              </w:rPr>
              <w:t>3.4.</w:t>
            </w:r>
            <w:r w:rsidR="002B49D9">
              <w:rPr>
                <w:rFonts w:cstheme="minorBidi"/>
                <w:smallCaps w:val="0"/>
                <w:noProof/>
                <w:kern w:val="2"/>
                <w:sz w:val="21"/>
                <w:szCs w:val="22"/>
              </w:rPr>
              <w:tab/>
            </w:r>
            <w:r w:rsidR="002B49D9" w:rsidRPr="009311E3">
              <w:rPr>
                <w:rStyle w:val="af4"/>
                <w:rFonts w:ascii="黑体" w:eastAsia="黑体" w:hAnsi="黑体" w:hint="eastAsia"/>
                <w:noProof/>
                <w:color w:val="6666FF" w:themeColor="hyperlink" w:themeTint="99"/>
              </w:rPr>
              <w:t>实施监控</w:t>
            </w:r>
            <w:r w:rsidR="002B49D9">
              <w:rPr>
                <w:noProof/>
                <w:webHidden/>
              </w:rPr>
              <w:tab/>
            </w:r>
            <w:r w:rsidR="002B49D9">
              <w:rPr>
                <w:noProof/>
                <w:webHidden/>
              </w:rPr>
              <w:fldChar w:fldCharType="begin"/>
            </w:r>
            <w:r w:rsidR="002B49D9">
              <w:rPr>
                <w:noProof/>
                <w:webHidden/>
              </w:rPr>
              <w:instrText xml:space="preserve"> PAGEREF _Toc453858271 \h </w:instrText>
            </w:r>
            <w:r w:rsidR="002B49D9">
              <w:rPr>
                <w:noProof/>
                <w:webHidden/>
              </w:rPr>
            </w:r>
            <w:r w:rsidR="002B49D9">
              <w:rPr>
                <w:noProof/>
                <w:webHidden/>
              </w:rPr>
              <w:fldChar w:fldCharType="separate"/>
            </w:r>
            <w:r w:rsidR="002B49D9">
              <w:rPr>
                <w:noProof/>
                <w:webHidden/>
              </w:rPr>
              <w:t>41</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72" w:history="1">
            <w:r w:rsidR="002B49D9" w:rsidRPr="009311E3">
              <w:rPr>
                <w:rStyle w:val="af4"/>
                <w:rFonts w:ascii="黑体" w:eastAsia="黑体" w:hAnsi="黑体"/>
                <w:noProof/>
                <w:color w:val="6666FF" w:themeColor="hyperlink" w:themeTint="99"/>
              </w:rPr>
              <w:t>3.4.1.</w:t>
            </w:r>
            <w:r w:rsidR="002B49D9">
              <w:rPr>
                <w:rFonts w:cstheme="minorBidi"/>
                <w:i w:val="0"/>
                <w:iCs w:val="0"/>
                <w:noProof/>
                <w:kern w:val="2"/>
                <w:sz w:val="21"/>
                <w:szCs w:val="22"/>
              </w:rPr>
              <w:tab/>
            </w:r>
            <w:r w:rsidR="002B49D9" w:rsidRPr="009311E3">
              <w:rPr>
                <w:rStyle w:val="af4"/>
                <w:rFonts w:ascii="黑体" w:eastAsia="黑体" w:hAnsi="黑体" w:hint="eastAsia"/>
                <w:noProof/>
                <w:color w:val="6666FF" w:themeColor="hyperlink" w:themeTint="99"/>
              </w:rPr>
              <w:t>实施项目问题管理指引</w:t>
            </w:r>
            <w:r w:rsidR="002B49D9">
              <w:rPr>
                <w:noProof/>
                <w:webHidden/>
              </w:rPr>
              <w:tab/>
            </w:r>
            <w:r w:rsidR="002B49D9">
              <w:rPr>
                <w:noProof/>
                <w:webHidden/>
              </w:rPr>
              <w:fldChar w:fldCharType="begin"/>
            </w:r>
            <w:r w:rsidR="002B49D9">
              <w:rPr>
                <w:noProof/>
                <w:webHidden/>
              </w:rPr>
              <w:instrText xml:space="preserve"> PAGEREF _Toc453858272 \h </w:instrText>
            </w:r>
            <w:r w:rsidR="002B49D9">
              <w:rPr>
                <w:noProof/>
                <w:webHidden/>
              </w:rPr>
            </w:r>
            <w:r w:rsidR="002B49D9">
              <w:rPr>
                <w:noProof/>
                <w:webHidden/>
              </w:rPr>
              <w:fldChar w:fldCharType="separate"/>
            </w:r>
            <w:r w:rsidR="002B49D9">
              <w:rPr>
                <w:noProof/>
                <w:webHidden/>
              </w:rPr>
              <w:t>42</w:t>
            </w:r>
            <w:r w:rsidR="002B49D9">
              <w:rPr>
                <w:noProof/>
                <w:webHidden/>
              </w:rPr>
              <w:fldChar w:fldCharType="end"/>
            </w:r>
          </w:hyperlink>
        </w:p>
        <w:p w:rsidR="002B49D9" w:rsidRDefault="00354BE2">
          <w:pPr>
            <w:pStyle w:val="31"/>
            <w:tabs>
              <w:tab w:val="left" w:pos="1320"/>
              <w:tab w:val="right" w:leader="dot" w:pos="9016"/>
            </w:tabs>
            <w:rPr>
              <w:rFonts w:cstheme="minorBidi"/>
              <w:i w:val="0"/>
              <w:iCs w:val="0"/>
              <w:noProof/>
              <w:kern w:val="2"/>
              <w:sz w:val="21"/>
              <w:szCs w:val="22"/>
            </w:rPr>
          </w:pPr>
          <w:hyperlink w:anchor="_Toc453858273" w:history="1">
            <w:r w:rsidR="002B49D9" w:rsidRPr="009311E3">
              <w:rPr>
                <w:rStyle w:val="af4"/>
                <w:rFonts w:ascii="黑体" w:eastAsia="黑体" w:hAnsi="黑体"/>
                <w:noProof/>
              </w:rPr>
              <w:t>3.4.2.</w:t>
            </w:r>
            <w:r w:rsidR="002B49D9">
              <w:rPr>
                <w:rFonts w:cstheme="minorBidi"/>
                <w:i w:val="0"/>
                <w:iCs w:val="0"/>
                <w:noProof/>
                <w:kern w:val="2"/>
                <w:sz w:val="21"/>
                <w:szCs w:val="22"/>
              </w:rPr>
              <w:tab/>
            </w:r>
            <w:r w:rsidR="002B49D9" w:rsidRPr="009311E3">
              <w:rPr>
                <w:rStyle w:val="af4"/>
                <w:rFonts w:ascii="黑体" w:eastAsia="黑体" w:hAnsi="黑体" w:hint="eastAsia"/>
                <w:noProof/>
              </w:rPr>
              <w:t>实施项目变更管理</w:t>
            </w:r>
            <w:r w:rsidR="002B49D9">
              <w:rPr>
                <w:noProof/>
                <w:webHidden/>
              </w:rPr>
              <w:tab/>
            </w:r>
            <w:r w:rsidR="002B49D9">
              <w:rPr>
                <w:noProof/>
                <w:webHidden/>
              </w:rPr>
              <w:fldChar w:fldCharType="begin"/>
            </w:r>
            <w:r w:rsidR="002B49D9">
              <w:rPr>
                <w:noProof/>
                <w:webHidden/>
              </w:rPr>
              <w:instrText xml:space="preserve"> PAGEREF _Toc453858273 \h </w:instrText>
            </w:r>
            <w:r w:rsidR="002B49D9">
              <w:rPr>
                <w:noProof/>
                <w:webHidden/>
              </w:rPr>
            </w:r>
            <w:r w:rsidR="002B49D9">
              <w:rPr>
                <w:noProof/>
                <w:webHidden/>
              </w:rPr>
              <w:fldChar w:fldCharType="separate"/>
            </w:r>
            <w:r w:rsidR="002B49D9">
              <w:rPr>
                <w:noProof/>
                <w:webHidden/>
              </w:rPr>
              <w:t>44</w:t>
            </w:r>
            <w:r w:rsidR="002B49D9">
              <w:rPr>
                <w:noProof/>
                <w:webHidden/>
              </w:rPr>
              <w:fldChar w:fldCharType="end"/>
            </w:r>
          </w:hyperlink>
        </w:p>
        <w:p w:rsidR="002B49D9" w:rsidRDefault="002B49D9">
          <w:r>
            <w:rPr>
              <w:b/>
              <w:bCs/>
              <w:lang w:val="zh-CN"/>
            </w:rPr>
            <w:fldChar w:fldCharType="end"/>
          </w:r>
        </w:p>
      </w:sdtContent>
    </w:sdt>
    <w:p w:rsidR="00A260A2" w:rsidRPr="00A260A2" w:rsidRDefault="00A260A2" w:rsidP="00A260A2">
      <w:pPr>
        <w:tabs>
          <w:tab w:val="right" w:leader="dot" w:pos="9072"/>
          <w:tab w:val="right" w:leader="dot" w:pos="9214"/>
        </w:tabs>
        <w:rPr>
          <w:rFonts w:asciiTheme="minorEastAsia" w:hAnsiTheme="minorEastAsia"/>
        </w:rPr>
      </w:pPr>
    </w:p>
    <w:p w:rsidR="00A260A2" w:rsidRPr="00A260A2" w:rsidRDefault="00A260A2" w:rsidP="00A260A2">
      <w:pPr>
        <w:rPr>
          <w:rFonts w:asciiTheme="minorEastAsia" w:hAnsiTheme="minorEastAsia"/>
        </w:rPr>
        <w:sectPr w:rsidR="00A260A2" w:rsidRPr="00A260A2" w:rsidSect="00F57878">
          <w:pgSz w:w="11906" w:h="16838"/>
          <w:pgMar w:top="1728" w:right="1440" w:bottom="1584" w:left="1440" w:header="850" w:footer="994" w:gutter="0"/>
          <w:cols w:space="425"/>
          <w:docGrid w:type="linesAndChars" w:linePitch="312"/>
        </w:sectPr>
      </w:pPr>
    </w:p>
    <w:p w:rsidR="00A260A2" w:rsidRPr="00A260A2" w:rsidRDefault="00A260A2" w:rsidP="00E42F2E">
      <w:pPr>
        <w:pStyle w:val="1"/>
        <w:keepNext w:val="0"/>
        <w:widowControl w:val="0"/>
        <w:numPr>
          <w:ilvl w:val="0"/>
          <w:numId w:val="1"/>
        </w:numPr>
        <w:spacing w:beforeLines="50" w:before="156" w:afterLines="50" w:after="156" w:line="360" w:lineRule="auto"/>
        <w:jc w:val="both"/>
        <w:rPr>
          <w:rFonts w:ascii="黑体" w:eastAsia="黑体" w:hAnsi="黑体"/>
          <w:sz w:val="32"/>
          <w:szCs w:val="32"/>
        </w:rPr>
      </w:pPr>
      <w:bookmarkStart w:id="6" w:name="_Toc453858187"/>
      <w:bookmarkStart w:id="7" w:name="_Toc453858243"/>
      <w:r w:rsidRPr="00A260A2">
        <w:rPr>
          <w:rFonts w:ascii="黑体" w:eastAsia="黑体" w:hAnsi="黑体" w:hint="eastAsia"/>
          <w:sz w:val="32"/>
          <w:szCs w:val="32"/>
        </w:rPr>
        <w:lastRenderedPageBreak/>
        <w:t>简介</w:t>
      </w:r>
      <w:bookmarkEnd w:id="6"/>
      <w:bookmarkEnd w:id="7"/>
    </w:p>
    <w:p w:rsidR="00A260A2" w:rsidRPr="00A260A2" w:rsidRDefault="00A260A2" w:rsidP="00A260A2">
      <w:pPr>
        <w:rPr>
          <w:rFonts w:asciiTheme="minorEastAsia" w:hAnsiTheme="minorEastAsia"/>
        </w:rPr>
      </w:pPr>
    </w:p>
    <w:p w:rsidR="00A260A2" w:rsidRPr="00A260A2" w:rsidRDefault="00A260A2" w:rsidP="00E42F2E">
      <w:pPr>
        <w:pStyle w:val="2"/>
        <w:widowControl w:val="0"/>
        <w:numPr>
          <w:ilvl w:val="1"/>
          <w:numId w:val="1"/>
        </w:numPr>
        <w:spacing w:before="260" w:after="260" w:line="360" w:lineRule="auto"/>
        <w:jc w:val="both"/>
        <w:rPr>
          <w:rFonts w:ascii="黑体" w:eastAsia="黑体" w:hAnsi="黑体"/>
          <w:sz w:val="28"/>
          <w:szCs w:val="28"/>
        </w:rPr>
      </w:pPr>
      <w:bookmarkStart w:id="8" w:name="_Toc453858188"/>
      <w:bookmarkStart w:id="9" w:name="_Toc453858244"/>
      <w:r w:rsidRPr="00A260A2">
        <w:rPr>
          <w:rFonts w:ascii="黑体" w:eastAsia="黑体" w:hAnsi="黑体" w:hint="eastAsia"/>
          <w:sz w:val="28"/>
          <w:szCs w:val="28"/>
        </w:rPr>
        <w:t>目的</w:t>
      </w:r>
      <w:bookmarkEnd w:id="8"/>
      <w:bookmarkEnd w:id="9"/>
    </w:p>
    <w:p w:rsidR="00A260A2" w:rsidRPr="00A260A2" w:rsidRDefault="00A260A2" w:rsidP="00A260A2">
      <w:pPr>
        <w:pStyle w:val="af5"/>
        <w:spacing w:before="156" w:after="156"/>
        <w:ind w:firstLine="480"/>
        <w:rPr>
          <w:rFonts w:asciiTheme="minorEastAsia" w:hAnsiTheme="minorEastAsia"/>
          <w:i/>
          <w:color w:val="0000FF"/>
        </w:rPr>
      </w:pPr>
      <w:r w:rsidRPr="00A260A2">
        <w:rPr>
          <w:rFonts w:asciiTheme="minorEastAsia" w:hAnsiTheme="minorEastAsia" w:hint="eastAsia"/>
        </w:rPr>
        <w:t>编写本指引的目的在于为了确保实现对“特别重要的项目”和“重要的项目”的“端到端”运作，规范公司的对大项目实施规划的操作和管理行为，给实施项目经理和项目组（包括项目销售组和项目实施组）提供强有力的实施规划工作指导。</w:t>
      </w:r>
    </w:p>
    <w:p w:rsidR="00A260A2" w:rsidRPr="00A260A2" w:rsidRDefault="00A260A2" w:rsidP="00E42F2E">
      <w:pPr>
        <w:pStyle w:val="2"/>
        <w:widowControl w:val="0"/>
        <w:numPr>
          <w:ilvl w:val="1"/>
          <w:numId w:val="1"/>
        </w:numPr>
        <w:spacing w:before="260" w:after="260" w:line="360" w:lineRule="auto"/>
        <w:jc w:val="both"/>
        <w:rPr>
          <w:rFonts w:ascii="黑体" w:eastAsia="黑体" w:hAnsi="黑体"/>
          <w:sz w:val="28"/>
          <w:szCs w:val="28"/>
        </w:rPr>
      </w:pPr>
      <w:bookmarkStart w:id="10" w:name="_Toc453858189"/>
      <w:bookmarkStart w:id="11" w:name="_Toc453858245"/>
      <w:r w:rsidRPr="00A260A2">
        <w:rPr>
          <w:rFonts w:ascii="黑体" w:eastAsia="黑体" w:hAnsi="黑体" w:hint="eastAsia"/>
          <w:sz w:val="28"/>
          <w:szCs w:val="28"/>
        </w:rPr>
        <w:t>范围</w:t>
      </w:r>
      <w:bookmarkEnd w:id="10"/>
      <w:bookmarkEnd w:id="11"/>
    </w:p>
    <w:p w:rsidR="00A260A2" w:rsidRPr="00A260A2" w:rsidRDefault="00A260A2" w:rsidP="00A260A2">
      <w:pPr>
        <w:pStyle w:val="af5"/>
        <w:spacing w:before="156" w:after="156"/>
        <w:ind w:firstLineChars="223" w:firstLine="491"/>
        <w:rPr>
          <w:rFonts w:asciiTheme="minorEastAsia" w:hAnsiTheme="minorEastAsia"/>
          <w:i/>
          <w:color w:val="0000FF"/>
        </w:rPr>
      </w:pPr>
      <w:r w:rsidRPr="00A260A2">
        <w:rPr>
          <w:rFonts w:asciiTheme="minorEastAsia" w:hAnsiTheme="minorEastAsia" w:hint="eastAsia"/>
        </w:rPr>
        <w:t>本文档适用于国泰安大项目：战略项目和常规项目的项目实施阶段规划。</w:t>
      </w:r>
    </w:p>
    <w:p w:rsidR="00A260A2" w:rsidRPr="00A260A2" w:rsidRDefault="00A260A2" w:rsidP="00E42F2E">
      <w:pPr>
        <w:pStyle w:val="1"/>
        <w:keepNext w:val="0"/>
        <w:widowControl w:val="0"/>
        <w:numPr>
          <w:ilvl w:val="0"/>
          <w:numId w:val="1"/>
        </w:numPr>
        <w:spacing w:beforeLines="50" w:before="156" w:afterLines="50" w:after="156" w:line="360" w:lineRule="auto"/>
        <w:jc w:val="both"/>
        <w:rPr>
          <w:rFonts w:ascii="黑体" w:eastAsia="黑体" w:hAnsi="黑体"/>
          <w:sz w:val="32"/>
          <w:szCs w:val="32"/>
        </w:rPr>
      </w:pPr>
      <w:bookmarkStart w:id="12" w:name="_Toc453858190"/>
      <w:bookmarkStart w:id="13" w:name="_Toc453858246"/>
      <w:r w:rsidRPr="00A260A2">
        <w:rPr>
          <w:rFonts w:ascii="黑体" w:eastAsia="黑体" w:hAnsi="黑体" w:hint="eastAsia"/>
          <w:sz w:val="32"/>
          <w:szCs w:val="32"/>
        </w:rPr>
        <w:t>概述</w:t>
      </w:r>
      <w:bookmarkEnd w:id="12"/>
      <w:bookmarkEnd w:id="13"/>
    </w:p>
    <w:p w:rsidR="00A260A2" w:rsidRPr="00A260A2" w:rsidRDefault="00A260A2" w:rsidP="00A260A2">
      <w:pPr>
        <w:pStyle w:val="af5"/>
        <w:spacing w:before="156" w:after="156"/>
        <w:ind w:firstLine="480"/>
        <w:rPr>
          <w:rFonts w:asciiTheme="minorEastAsia" w:hAnsiTheme="minorEastAsia"/>
        </w:rPr>
      </w:pPr>
      <w:r w:rsidRPr="00A260A2">
        <w:rPr>
          <w:rFonts w:asciiTheme="minorEastAsia" w:hAnsiTheme="minorEastAsia" w:hint="eastAsia"/>
        </w:rPr>
        <w:t>实施阶段项目流程从实施项目立项后开始，到客户验收结项，包括十大过程：项目立项、项目交底、项目策划、项目摸底、项目启动、项目实施准备、项目现场实施、项目实施验证、项目实施试运行、客户验收与项目总结。</w:t>
      </w:r>
    </w:p>
    <w:p w:rsidR="00A260A2" w:rsidRDefault="00A260A2" w:rsidP="00A260A2">
      <w:pPr>
        <w:pStyle w:val="1"/>
        <w:keepNext w:val="0"/>
        <w:widowControl w:val="0"/>
        <w:numPr>
          <w:ilvl w:val="0"/>
          <w:numId w:val="1"/>
        </w:numPr>
        <w:spacing w:beforeLines="50" w:before="156" w:afterLines="50" w:after="156" w:line="360" w:lineRule="auto"/>
        <w:jc w:val="both"/>
        <w:rPr>
          <w:rFonts w:ascii="黑体" w:eastAsia="黑体" w:hAnsi="黑体" w:hint="eastAsia"/>
          <w:sz w:val="32"/>
          <w:szCs w:val="32"/>
        </w:rPr>
      </w:pPr>
      <w:bookmarkStart w:id="14" w:name="_Toc453858191"/>
      <w:bookmarkStart w:id="15" w:name="_Toc453858247"/>
      <w:r w:rsidRPr="00A260A2">
        <w:rPr>
          <w:rFonts w:ascii="黑体" w:eastAsia="黑体" w:hAnsi="黑体" w:hint="eastAsia"/>
          <w:sz w:val="32"/>
          <w:szCs w:val="32"/>
        </w:rPr>
        <w:t>过程</w:t>
      </w:r>
      <w:bookmarkEnd w:id="14"/>
      <w:bookmarkEnd w:id="15"/>
    </w:p>
    <w:p w:rsidR="00933DBF" w:rsidRDefault="00933DBF">
      <w:r>
        <w:br w:type="page"/>
      </w:r>
    </w:p>
    <w:p w:rsidR="00247532" w:rsidRPr="00A260A2" w:rsidRDefault="00247532" w:rsidP="00E42F2E">
      <w:pPr>
        <w:pStyle w:val="2"/>
        <w:numPr>
          <w:ilvl w:val="0"/>
          <w:numId w:val="38"/>
        </w:numPr>
        <w:rPr>
          <w:rFonts w:ascii="黑体" w:eastAsia="黑体" w:hAnsi="黑体"/>
          <w:color w:val="548DD4" w:themeColor="text2" w:themeTint="99"/>
          <w:sz w:val="28"/>
          <w:szCs w:val="28"/>
        </w:rPr>
      </w:pPr>
      <w:bookmarkStart w:id="16" w:name="_Toc453858192"/>
      <w:bookmarkStart w:id="17" w:name="_Toc453858248"/>
      <w:r w:rsidRPr="00A260A2">
        <w:rPr>
          <w:rFonts w:ascii="黑体" w:eastAsia="黑体" w:hAnsi="黑体" w:hint="eastAsia"/>
          <w:color w:val="548DD4" w:themeColor="text2" w:themeTint="99"/>
          <w:sz w:val="28"/>
          <w:szCs w:val="28"/>
        </w:rPr>
        <w:lastRenderedPageBreak/>
        <w:t>实施规划</w:t>
      </w:r>
      <w:bookmarkEnd w:id="0"/>
      <w:bookmarkEnd w:id="1"/>
      <w:bookmarkEnd w:id="2"/>
      <w:bookmarkEnd w:id="3"/>
      <w:bookmarkEnd w:id="4"/>
      <w:bookmarkEnd w:id="5"/>
      <w:bookmarkEnd w:id="16"/>
      <w:bookmarkEnd w:id="17"/>
    </w:p>
    <w:p w:rsidR="00933DBF" w:rsidRDefault="00933DBF" w:rsidP="00933DBF">
      <w:pPr>
        <w:pStyle w:val="30"/>
        <w:numPr>
          <w:ilvl w:val="0"/>
          <w:numId w:val="37"/>
        </w:numPr>
        <w:spacing w:before="0" w:line="360" w:lineRule="auto"/>
        <w:ind w:left="728" w:hangingChars="302" w:hanging="728"/>
        <w:rPr>
          <w:rFonts w:ascii="黑体" w:eastAsia="黑体" w:hAnsi="黑体"/>
          <w:color w:val="548DD4" w:themeColor="text2" w:themeTint="99"/>
          <w:sz w:val="24"/>
          <w:szCs w:val="24"/>
        </w:rPr>
      </w:pPr>
      <w:bookmarkStart w:id="18" w:name="_Toc453858193"/>
      <w:bookmarkStart w:id="19" w:name="_Toc453858249"/>
      <w:r w:rsidRPr="00A260A2">
        <w:rPr>
          <w:rFonts w:ascii="黑体" w:eastAsia="黑体" w:hAnsi="黑体" w:hint="eastAsia"/>
          <w:color w:val="548DD4" w:themeColor="text2" w:themeTint="99"/>
          <w:sz w:val="24"/>
          <w:szCs w:val="24"/>
        </w:rPr>
        <w:t>实施项目立项指引</w:t>
      </w:r>
      <w:bookmarkEnd w:id="18"/>
      <w:bookmarkEnd w:id="19"/>
    </w:p>
    <w:p w:rsidR="00933DBF" w:rsidRPr="00012B54" w:rsidRDefault="00933DBF" w:rsidP="00933DBF">
      <w:pPr>
        <w:pStyle w:val="a3"/>
        <w:widowControl w:val="0"/>
        <w:autoSpaceDE w:val="0"/>
        <w:autoSpaceDN w:val="0"/>
        <w:adjustRightInd w:val="0"/>
        <w:spacing w:after="0" w:line="360" w:lineRule="auto"/>
        <w:ind w:left="0" w:firstLineChars="200" w:firstLine="420"/>
        <w:rPr>
          <w:rFonts w:asciiTheme="minorEastAsia" w:hAnsiTheme="minorEastAsia" w:cs="Arial"/>
          <w:sz w:val="21"/>
          <w:szCs w:val="21"/>
        </w:rPr>
      </w:pPr>
      <w:r w:rsidRPr="00012B54">
        <w:rPr>
          <w:rFonts w:asciiTheme="minorEastAsia" w:hAnsiTheme="minorEastAsia" w:cs="Arial" w:hint="eastAsia"/>
          <w:sz w:val="21"/>
          <w:szCs w:val="21"/>
        </w:rPr>
        <w:t>项目实施</w:t>
      </w:r>
      <w:proofErr w:type="gramStart"/>
      <w:r w:rsidRPr="00012B54">
        <w:rPr>
          <w:rFonts w:asciiTheme="minorEastAsia" w:hAnsiTheme="minorEastAsia" w:cs="Arial" w:hint="eastAsia"/>
          <w:sz w:val="21"/>
          <w:szCs w:val="21"/>
        </w:rPr>
        <w:t>立项指</w:t>
      </w:r>
      <w:proofErr w:type="gramEnd"/>
      <w:r w:rsidRPr="00012B54">
        <w:rPr>
          <w:rFonts w:asciiTheme="minorEastAsia" w:hAnsiTheme="minorEastAsia" w:cs="Arial" w:hint="eastAsia"/>
          <w:sz w:val="21"/>
          <w:szCs w:val="21"/>
        </w:rPr>
        <w:t>公司内部由营销管理中心将客户以招投标</w:t>
      </w:r>
      <w:proofErr w:type="gramStart"/>
      <w:r w:rsidRPr="00012B54">
        <w:rPr>
          <w:rFonts w:asciiTheme="minorEastAsia" w:hAnsiTheme="minorEastAsia" w:cs="Arial" w:hint="eastAsia"/>
          <w:sz w:val="21"/>
          <w:szCs w:val="21"/>
        </w:rPr>
        <w:t>或者直采等</w:t>
      </w:r>
      <w:proofErr w:type="gramEnd"/>
      <w:r w:rsidRPr="00012B54">
        <w:rPr>
          <w:rFonts w:asciiTheme="minorEastAsia" w:hAnsiTheme="minorEastAsia" w:cs="Arial" w:hint="eastAsia"/>
          <w:sz w:val="21"/>
          <w:szCs w:val="21"/>
        </w:rPr>
        <w:t>形式确认由我司承接的项目，转交给营运管理中心，继而由营运管理中心的项目统筹</w:t>
      </w:r>
      <w:proofErr w:type="gramStart"/>
      <w:r w:rsidRPr="00012B54">
        <w:rPr>
          <w:rFonts w:asciiTheme="minorEastAsia" w:hAnsiTheme="minorEastAsia" w:cs="Arial" w:hint="eastAsia"/>
          <w:sz w:val="21"/>
          <w:szCs w:val="21"/>
        </w:rPr>
        <w:t>部落实</w:t>
      </w:r>
      <w:proofErr w:type="gramEnd"/>
      <w:r w:rsidRPr="00012B54">
        <w:rPr>
          <w:rFonts w:asciiTheme="minorEastAsia" w:hAnsiTheme="minorEastAsia" w:cs="Arial" w:hint="eastAsia"/>
          <w:sz w:val="21"/>
          <w:szCs w:val="21"/>
        </w:rPr>
        <w:t>安排项目经理的一系列工作流程。包括销售项目立项和实施项目立项通知，主要通过费用控制系统的销售项目立项审批流程和实施项目立项通知审批流程完成。</w:t>
      </w:r>
    </w:p>
    <w:p w:rsidR="00933DBF" w:rsidRPr="00A260A2" w:rsidRDefault="00933DBF" w:rsidP="00933DBF">
      <w:pPr>
        <w:pStyle w:val="4"/>
        <w:numPr>
          <w:ilvl w:val="0"/>
          <w:numId w:val="39"/>
        </w:numPr>
        <w:spacing w:before="0" w:line="360" w:lineRule="auto"/>
        <w:ind w:left="851" w:hanging="851"/>
        <w:rPr>
          <w:rFonts w:ascii="黑体" w:eastAsia="黑体" w:hAnsi="黑体"/>
          <w:i w:val="0"/>
          <w:sz w:val="21"/>
          <w:szCs w:val="21"/>
        </w:rPr>
      </w:pPr>
      <w:r w:rsidRPr="00A260A2">
        <w:rPr>
          <w:rFonts w:ascii="黑体" w:eastAsia="黑体" w:hAnsi="黑体" w:hint="eastAsia"/>
          <w:i w:val="0"/>
          <w:sz w:val="21"/>
          <w:szCs w:val="21"/>
        </w:rPr>
        <w:t>流程图</w:t>
      </w:r>
    </w:p>
    <w:p w:rsidR="00933DBF" w:rsidRDefault="00933DBF" w:rsidP="00933DBF">
      <w:pPr>
        <w:spacing w:after="0" w:line="360" w:lineRule="auto"/>
        <w:rPr>
          <w:rFonts w:asciiTheme="minorEastAsia" w:hAnsiTheme="minorEastAsia"/>
          <w:sz w:val="21"/>
          <w:szCs w:val="21"/>
        </w:rPr>
      </w:pPr>
      <w:r w:rsidRPr="00A260A2">
        <w:rPr>
          <w:rFonts w:asciiTheme="minorEastAsia" w:hAnsiTheme="minorEastAsia"/>
          <w:sz w:val="21"/>
          <w:szCs w:val="21"/>
        </w:rPr>
        <w:object w:dxaOrig="16303" w:dyaOrig="102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470.5pt;height:293.6pt;mso-position-horizontal:absolute;mso-position-vertical:absolute" o:ole="">
            <v:imagedata r:id="rId14" o:title=""/>
          </v:shape>
          <o:OLEObject Type="Embed" ProgID="Visio.Drawing.11" ShapeID="_x0000_i1034" DrawAspect="Content" ObjectID="_1528207316" r:id="rId15"/>
        </w:object>
      </w:r>
    </w:p>
    <w:p w:rsidR="00933DBF" w:rsidRPr="00A260A2" w:rsidRDefault="00933DBF" w:rsidP="00933DBF">
      <w:pPr>
        <w:pStyle w:val="4"/>
        <w:numPr>
          <w:ilvl w:val="0"/>
          <w:numId w:val="39"/>
        </w:numPr>
        <w:spacing w:before="0" w:line="360" w:lineRule="auto"/>
        <w:ind w:left="851" w:hanging="851"/>
        <w:rPr>
          <w:rFonts w:ascii="黑体" w:eastAsia="黑体" w:hAnsi="黑体"/>
          <w:i w:val="0"/>
          <w:sz w:val="21"/>
          <w:szCs w:val="21"/>
        </w:rPr>
      </w:pPr>
      <w:r w:rsidRPr="00A260A2">
        <w:rPr>
          <w:rFonts w:ascii="黑体" w:eastAsia="黑体" w:hAnsi="黑体" w:hint="eastAsia"/>
          <w:i w:val="0"/>
          <w:sz w:val="21"/>
          <w:szCs w:val="21"/>
        </w:rPr>
        <w:t>任务描述</w:t>
      </w:r>
    </w:p>
    <w:p w:rsidR="00933DBF" w:rsidRPr="00A260A2" w:rsidRDefault="00933DBF" w:rsidP="00933DBF">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主要工作任务包括：</w:t>
      </w:r>
    </w:p>
    <w:p w:rsidR="00247532" w:rsidRPr="00A260A2" w:rsidRDefault="0027402D" w:rsidP="00A260A2">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销售经理根据项目类型通过费用控制系统提交《销售立项申请单》；</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hint="eastAsia"/>
          <w:sz w:val="21"/>
          <w:szCs w:val="21"/>
        </w:rPr>
        <w:t>2.</w:t>
      </w:r>
      <w:proofErr w:type="gramStart"/>
      <w:r w:rsidRPr="00A260A2">
        <w:rPr>
          <w:rFonts w:asciiTheme="minorEastAsia" w:hAnsiTheme="minorEastAsia" w:cs="宋体" w:hint="eastAsia"/>
          <w:sz w:val="21"/>
          <w:szCs w:val="21"/>
        </w:rPr>
        <w:t>销管中心</w:t>
      </w:r>
      <w:proofErr w:type="gramEnd"/>
      <w:r w:rsidRPr="00A260A2">
        <w:rPr>
          <w:rFonts w:asciiTheme="minorEastAsia" w:hAnsiTheme="minorEastAsia" w:cs="宋体" w:hint="eastAsia"/>
          <w:sz w:val="21"/>
          <w:szCs w:val="21"/>
        </w:rPr>
        <w:t>业绩管理专员审批</w:t>
      </w:r>
      <w:r w:rsidRPr="00A260A2">
        <w:rPr>
          <w:rFonts w:asciiTheme="minorEastAsia" w:hAnsiTheme="minorEastAsia" w:hint="eastAsia"/>
          <w:sz w:val="21"/>
          <w:szCs w:val="21"/>
        </w:rPr>
        <w:t>《销售立项申请单》</w:t>
      </w:r>
      <w:r w:rsidRPr="00A260A2">
        <w:rPr>
          <w:rFonts w:asciiTheme="minorEastAsia" w:hAnsiTheme="minorEastAsia" w:cs="宋体" w:hint="eastAsia"/>
          <w:sz w:val="21"/>
          <w:szCs w:val="21"/>
        </w:rPr>
        <w:t>；</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3.财务管理专员完成相应信息登记与审批，并进行项目信息的系统维护工作；</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4.营运中心项目专员审批《</w:t>
      </w:r>
      <w:r w:rsidRPr="00A260A2">
        <w:rPr>
          <w:rFonts w:asciiTheme="minorEastAsia" w:hAnsiTheme="minorEastAsia" w:hint="eastAsia"/>
          <w:sz w:val="21"/>
          <w:szCs w:val="21"/>
        </w:rPr>
        <w:t>销售立项申请单》</w:t>
      </w:r>
      <w:r w:rsidRPr="00A260A2">
        <w:rPr>
          <w:rFonts w:asciiTheme="minorEastAsia" w:hAnsiTheme="minorEastAsia" w:cs="宋体" w:hint="eastAsia"/>
          <w:sz w:val="21"/>
          <w:szCs w:val="21"/>
        </w:rPr>
        <w:t>；</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5.营运中心项目专员根据项目类型提交《实施项目立项通知单》；</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hint="eastAsia"/>
          <w:sz w:val="21"/>
          <w:szCs w:val="21"/>
        </w:rPr>
        <w:t>6.实施群总负责人指定实施项目经理，产品统筹代表指定</w:t>
      </w:r>
      <w:r w:rsidR="00F329A8" w:rsidRPr="00A260A2">
        <w:rPr>
          <w:rFonts w:asciiTheme="minorEastAsia" w:hAnsiTheme="minorEastAsia" w:hint="eastAsia"/>
          <w:sz w:val="21"/>
          <w:szCs w:val="21"/>
        </w:rPr>
        <w:t>产品、</w:t>
      </w:r>
      <w:r w:rsidRPr="00A260A2">
        <w:rPr>
          <w:rFonts w:asciiTheme="minorEastAsia" w:hAnsiTheme="minorEastAsia" w:hint="eastAsia"/>
          <w:sz w:val="21"/>
          <w:szCs w:val="21"/>
        </w:rPr>
        <w:t>研发经理对项目进行评估（可选）；</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lastRenderedPageBreak/>
        <w:t>7.确认项目立项，实施项目经理组建项目团队，着手准备实施工作。</w:t>
      </w:r>
    </w:p>
    <w:p w:rsidR="00247532" w:rsidRPr="00A260A2" w:rsidRDefault="00247532" w:rsidP="00E42F2E">
      <w:pPr>
        <w:pStyle w:val="4"/>
        <w:numPr>
          <w:ilvl w:val="0"/>
          <w:numId w:val="39"/>
        </w:numPr>
        <w:spacing w:before="0" w:line="360" w:lineRule="auto"/>
        <w:ind w:left="851" w:hanging="851"/>
        <w:rPr>
          <w:rFonts w:ascii="黑体" w:eastAsia="黑体" w:hAnsi="黑体"/>
          <w:i w:val="0"/>
          <w:sz w:val="21"/>
          <w:szCs w:val="21"/>
        </w:rPr>
      </w:pPr>
      <w:r w:rsidRPr="00A260A2">
        <w:rPr>
          <w:rFonts w:ascii="黑体" w:eastAsia="黑体" w:hAnsi="黑体" w:hint="eastAsia"/>
          <w:i w:val="0"/>
          <w:sz w:val="21"/>
          <w:szCs w:val="21"/>
        </w:rPr>
        <w:t>工作策略</w:t>
      </w:r>
    </w:p>
    <w:p w:rsidR="00247532" w:rsidRPr="00A260A2" w:rsidRDefault="00247532" w:rsidP="00A260A2">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1.销售经理根据项目类型进行判定：</w:t>
      </w:r>
    </w:p>
    <w:p w:rsidR="00247532" w:rsidRPr="00A260A2" w:rsidRDefault="00247532" w:rsidP="00A260A2">
      <w:pPr>
        <w:widowControl w:val="0"/>
        <w:autoSpaceDE w:val="0"/>
        <w:autoSpaceDN w:val="0"/>
        <w:adjustRightInd w:val="0"/>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A.</w:t>
      </w:r>
      <w:proofErr w:type="gramStart"/>
      <w:r w:rsidRPr="00A260A2">
        <w:rPr>
          <w:rFonts w:asciiTheme="minorEastAsia" w:hAnsiTheme="minorEastAsia" w:hint="eastAsia"/>
          <w:sz w:val="21"/>
          <w:szCs w:val="21"/>
        </w:rPr>
        <w:t>直采及其</w:t>
      </w:r>
      <w:proofErr w:type="gramEnd"/>
      <w:r w:rsidRPr="00A260A2">
        <w:rPr>
          <w:rFonts w:asciiTheme="minorEastAsia" w:hAnsiTheme="minorEastAsia" w:hint="eastAsia"/>
          <w:sz w:val="21"/>
          <w:szCs w:val="21"/>
        </w:rPr>
        <w:t>它类型的项目：非我司承接的，由销售经理判断是否继续跟进；由我司承接的，在销售合同签订后</w:t>
      </w:r>
      <w:r w:rsidRPr="00A260A2">
        <w:rPr>
          <w:rFonts w:asciiTheme="minorEastAsia" w:hAnsiTheme="minorEastAsia"/>
          <w:sz w:val="21"/>
          <w:szCs w:val="21"/>
        </w:rPr>
        <w:t>2</w:t>
      </w:r>
      <w:r w:rsidRPr="00A260A2">
        <w:rPr>
          <w:rFonts w:asciiTheme="minorEastAsia" w:hAnsiTheme="minorEastAsia" w:hint="eastAsia"/>
          <w:sz w:val="21"/>
          <w:szCs w:val="21"/>
        </w:rPr>
        <w:t>个工作日内，由销售经理通过费用控制系统提交《销售立项申请单》。</w:t>
      </w:r>
    </w:p>
    <w:p w:rsidR="00247532" w:rsidRPr="00A260A2" w:rsidRDefault="00247532" w:rsidP="00A260A2">
      <w:pPr>
        <w:widowControl w:val="0"/>
        <w:autoSpaceDE w:val="0"/>
        <w:autoSpaceDN w:val="0"/>
        <w:adjustRightInd w:val="0"/>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B.招投标类型的项目：未中标的项目，由销售经理判断是否继续跟进；中标的项目，项目中标公示后</w:t>
      </w:r>
      <w:r w:rsidRPr="00A260A2">
        <w:rPr>
          <w:rFonts w:asciiTheme="minorEastAsia" w:hAnsiTheme="minorEastAsia"/>
          <w:sz w:val="21"/>
          <w:szCs w:val="21"/>
        </w:rPr>
        <w:t>2</w:t>
      </w:r>
      <w:r w:rsidRPr="00A260A2">
        <w:rPr>
          <w:rFonts w:asciiTheme="minorEastAsia" w:hAnsiTheme="minorEastAsia" w:hint="eastAsia"/>
          <w:sz w:val="21"/>
          <w:szCs w:val="21"/>
        </w:rPr>
        <w:t>日内，由销售经理通过费用控制系统提交《销售立项申请单》。</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hint="eastAsia"/>
          <w:sz w:val="21"/>
          <w:szCs w:val="21"/>
        </w:rPr>
        <w:t>2.</w:t>
      </w:r>
      <w:proofErr w:type="gramStart"/>
      <w:r w:rsidRPr="00A260A2">
        <w:rPr>
          <w:rFonts w:asciiTheme="minorEastAsia" w:hAnsiTheme="minorEastAsia" w:cs="宋体" w:hint="eastAsia"/>
          <w:sz w:val="21"/>
          <w:szCs w:val="21"/>
        </w:rPr>
        <w:t>销管中心</w:t>
      </w:r>
      <w:proofErr w:type="gramEnd"/>
      <w:r w:rsidRPr="00A260A2">
        <w:rPr>
          <w:rFonts w:asciiTheme="minorEastAsia" w:hAnsiTheme="minorEastAsia" w:cs="宋体" w:hint="eastAsia"/>
          <w:sz w:val="21"/>
          <w:szCs w:val="21"/>
        </w:rPr>
        <w:t>收到《销售立项申请单》，由业绩管理专员对项目编号、</w:t>
      </w:r>
      <w:r w:rsidRPr="00A260A2">
        <w:rPr>
          <w:rFonts w:asciiTheme="minorEastAsia" w:hAnsiTheme="minorEastAsia" w:cs="宋体" w:hint="eastAsia"/>
          <w:color w:val="FF0000"/>
          <w:sz w:val="21"/>
          <w:szCs w:val="21"/>
        </w:rPr>
        <w:t>是否具备实施条件</w:t>
      </w:r>
      <w:r w:rsidRPr="00A260A2">
        <w:rPr>
          <w:rFonts w:asciiTheme="minorEastAsia" w:hAnsiTheme="minorEastAsia" w:cs="宋体" w:hint="eastAsia"/>
          <w:sz w:val="21"/>
          <w:szCs w:val="21"/>
        </w:rPr>
        <w:t>等信息进行核实与登记，并完善需要</w:t>
      </w:r>
      <w:proofErr w:type="gramStart"/>
      <w:r w:rsidRPr="00A260A2">
        <w:rPr>
          <w:rFonts w:asciiTheme="minorEastAsia" w:hAnsiTheme="minorEastAsia" w:cs="宋体" w:hint="eastAsia"/>
          <w:sz w:val="21"/>
          <w:szCs w:val="21"/>
        </w:rPr>
        <w:t>由销管进行</w:t>
      </w:r>
      <w:proofErr w:type="gramEnd"/>
      <w:r w:rsidRPr="00A260A2">
        <w:rPr>
          <w:rFonts w:asciiTheme="minorEastAsia" w:hAnsiTheme="minorEastAsia" w:cs="宋体" w:hint="eastAsia"/>
          <w:sz w:val="21"/>
          <w:szCs w:val="21"/>
        </w:rPr>
        <w:t>补充的项目信息。</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3.财务管理专员于当天内完成相应信息登记与审批，并将申请立项项目进行项目信息的系统维护工作。</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4.营运中心项目专员根据项目类型进行判定：</w:t>
      </w:r>
    </w:p>
    <w:p w:rsidR="00247532" w:rsidRPr="00A260A2" w:rsidRDefault="00247532" w:rsidP="00A260A2">
      <w:pPr>
        <w:widowControl w:val="0"/>
        <w:autoSpaceDE w:val="0"/>
        <w:autoSpaceDN w:val="0"/>
        <w:adjustRightInd w:val="0"/>
        <w:spacing w:after="0" w:line="360" w:lineRule="auto"/>
        <w:ind w:leftChars="400" w:left="880"/>
        <w:rPr>
          <w:rFonts w:asciiTheme="minorEastAsia" w:hAnsiTheme="minorEastAsia"/>
          <w:sz w:val="21"/>
          <w:szCs w:val="21"/>
        </w:rPr>
      </w:pPr>
      <w:r w:rsidRPr="00A260A2">
        <w:rPr>
          <w:rFonts w:asciiTheme="minorEastAsia" w:hAnsiTheme="minorEastAsia" w:cs="宋体" w:hint="eastAsia"/>
          <w:sz w:val="21"/>
          <w:szCs w:val="21"/>
        </w:rPr>
        <w:t>A．</w:t>
      </w:r>
      <w:proofErr w:type="gramStart"/>
      <w:r w:rsidRPr="00A260A2">
        <w:rPr>
          <w:rFonts w:asciiTheme="minorEastAsia" w:hAnsiTheme="minorEastAsia" w:cs="宋体" w:hint="eastAsia"/>
          <w:sz w:val="21"/>
          <w:szCs w:val="21"/>
        </w:rPr>
        <w:t>直采及其</w:t>
      </w:r>
      <w:proofErr w:type="gramEnd"/>
      <w:r w:rsidRPr="00A260A2">
        <w:rPr>
          <w:rFonts w:asciiTheme="minorEastAsia" w:hAnsiTheme="minorEastAsia" w:cs="宋体" w:hint="eastAsia"/>
          <w:sz w:val="21"/>
          <w:szCs w:val="21"/>
        </w:rPr>
        <w:t>它类型的项目：项目专员通过系统查看《销售合同评审》流程是否通过，同时审核单据是否齐全，若评审流程通过且单据齐全则于当天通过</w:t>
      </w:r>
      <w:r w:rsidRPr="00A260A2">
        <w:rPr>
          <w:rFonts w:asciiTheme="minorEastAsia" w:hAnsiTheme="minorEastAsia" w:hint="eastAsia"/>
          <w:sz w:val="21"/>
          <w:szCs w:val="21"/>
        </w:rPr>
        <w:t>费用控制系统提交《项目实施立项通知单》；若单据不齐全则需进行再判断，对于需要提前实施的项目，销售经理填写项目《销售立项申请单》后，必须以邮件的形式发起提前实施审批，</w:t>
      </w:r>
      <w:proofErr w:type="gramStart"/>
      <w:r w:rsidRPr="00A260A2">
        <w:rPr>
          <w:rFonts w:asciiTheme="minorEastAsia" w:hAnsiTheme="minorEastAsia" w:hint="eastAsia"/>
          <w:sz w:val="21"/>
          <w:szCs w:val="21"/>
        </w:rPr>
        <w:t>通过产管会</w:t>
      </w:r>
      <w:proofErr w:type="gramEnd"/>
      <w:r w:rsidRPr="00A260A2">
        <w:rPr>
          <w:rFonts w:asciiTheme="minorEastAsia" w:hAnsiTheme="minorEastAsia" w:hint="eastAsia"/>
          <w:sz w:val="21"/>
          <w:szCs w:val="21"/>
        </w:rPr>
        <w:t>和营管会主席审批同意后，并将此邮件转发至项目统筹部，作为项目实施立项的必备条件；对于不需要提前实施的项目，由项目经理继续收集单据。</w:t>
      </w:r>
    </w:p>
    <w:p w:rsidR="00247532" w:rsidRPr="00A260A2" w:rsidRDefault="00247532" w:rsidP="00A260A2">
      <w:pPr>
        <w:widowControl w:val="0"/>
        <w:autoSpaceDE w:val="0"/>
        <w:autoSpaceDN w:val="0"/>
        <w:adjustRightInd w:val="0"/>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B．招投标类型的项目：由项目专员于</w:t>
      </w:r>
      <w:r w:rsidRPr="00A260A2">
        <w:rPr>
          <w:rFonts w:asciiTheme="minorEastAsia" w:hAnsiTheme="minorEastAsia" w:cs="宋体" w:hint="eastAsia"/>
          <w:sz w:val="21"/>
          <w:szCs w:val="21"/>
        </w:rPr>
        <w:t>当天</w:t>
      </w:r>
      <w:r w:rsidRPr="00A260A2">
        <w:rPr>
          <w:rFonts w:asciiTheme="minorEastAsia" w:hAnsiTheme="minorEastAsia" w:hint="eastAsia"/>
          <w:sz w:val="21"/>
          <w:szCs w:val="21"/>
        </w:rPr>
        <w:t>直接通过费用控制系统提交《项目实施立项通知单》；</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5.项目专员提交《项目实施立项通知单》后，同时流转</w:t>
      </w:r>
      <w:proofErr w:type="gramStart"/>
      <w:r w:rsidRPr="00A260A2">
        <w:rPr>
          <w:rFonts w:asciiTheme="minorEastAsia" w:hAnsiTheme="minorEastAsia" w:cs="宋体" w:hint="eastAsia"/>
          <w:sz w:val="21"/>
          <w:szCs w:val="21"/>
        </w:rPr>
        <w:t>至实施群</w:t>
      </w:r>
      <w:proofErr w:type="gramEnd"/>
      <w:r w:rsidRPr="00A260A2">
        <w:rPr>
          <w:rFonts w:asciiTheme="minorEastAsia" w:hAnsiTheme="minorEastAsia" w:cs="宋体" w:hint="eastAsia"/>
          <w:sz w:val="21"/>
          <w:szCs w:val="21"/>
        </w:rPr>
        <w:t>总负责人和产品统筹代表，由实施群总负责人通过费用控制系统指派实施项目经理，产品统筹代表指派研发经理对项目进行评估（可选），确定项目经理和项目实施评估结果后，最终流转至项目经理；</w:t>
      </w:r>
    </w:p>
    <w:p w:rsidR="00247532" w:rsidRPr="00A260A2" w:rsidRDefault="0024753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6.项目经理收到《项目实施立项通知单》后，确认项目立项，即完成项目立项，7.项目经理最终需将《项目实施立项通知单》回归到项目统筹部，由项目统筹部输出项目经理任命书，此时即可组建项目团队，着手准备实施工作。</w:t>
      </w:r>
    </w:p>
    <w:p w:rsidR="00247532" w:rsidRPr="00A260A2" w:rsidRDefault="00247532" w:rsidP="00E42F2E">
      <w:pPr>
        <w:pStyle w:val="4"/>
        <w:numPr>
          <w:ilvl w:val="0"/>
          <w:numId w:val="39"/>
        </w:numPr>
        <w:spacing w:before="0" w:line="360" w:lineRule="auto"/>
        <w:ind w:left="851" w:hanging="851"/>
        <w:rPr>
          <w:rFonts w:ascii="黑体" w:eastAsia="黑体" w:hAnsi="黑体"/>
          <w:i w:val="0"/>
          <w:sz w:val="21"/>
          <w:szCs w:val="21"/>
        </w:rPr>
      </w:pPr>
      <w:r w:rsidRPr="00A260A2">
        <w:rPr>
          <w:rFonts w:ascii="黑体" w:eastAsia="黑体" w:hAnsi="黑体" w:hint="eastAsia"/>
          <w:i w:val="0"/>
          <w:sz w:val="21"/>
          <w:szCs w:val="21"/>
        </w:rPr>
        <w:t>角色与责任</w:t>
      </w:r>
    </w:p>
    <w:p w:rsidR="00247532" w:rsidRPr="00A260A2" w:rsidRDefault="0024753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销售经理：</w:t>
      </w:r>
    </w:p>
    <w:p w:rsidR="00247532" w:rsidRPr="00A260A2" w:rsidRDefault="0024753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A260A2" w:rsidRPr="00A260A2">
        <w:rPr>
          <w:rFonts w:asciiTheme="minorEastAsia" w:hAnsiTheme="minorEastAsia" w:hint="eastAsia"/>
          <w:sz w:val="21"/>
          <w:szCs w:val="21"/>
        </w:rPr>
        <w:t>)</w:t>
      </w:r>
      <w:r w:rsidRPr="00A260A2">
        <w:rPr>
          <w:rFonts w:asciiTheme="minorEastAsia" w:hAnsiTheme="minorEastAsia" w:hint="eastAsia"/>
          <w:sz w:val="21"/>
          <w:szCs w:val="21"/>
        </w:rPr>
        <w:t>负责通过费用控制系统提交项目立项申请；</w:t>
      </w:r>
    </w:p>
    <w:p w:rsidR="00247532" w:rsidRPr="00A260A2" w:rsidRDefault="0024753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lastRenderedPageBreak/>
        <w:t>2</w:t>
      </w:r>
      <w:r w:rsidR="00A260A2" w:rsidRPr="00A260A2">
        <w:rPr>
          <w:rFonts w:asciiTheme="minorEastAsia" w:hAnsiTheme="minorEastAsia" w:hint="eastAsia"/>
          <w:sz w:val="21"/>
          <w:szCs w:val="21"/>
        </w:rPr>
        <w:t>)</w:t>
      </w:r>
      <w:r w:rsidRPr="00A260A2">
        <w:rPr>
          <w:rFonts w:asciiTheme="minorEastAsia" w:hAnsiTheme="minorEastAsia" w:hint="eastAsia"/>
          <w:sz w:val="21"/>
          <w:szCs w:val="21"/>
        </w:rPr>
        <w:t>对于需要提前实施的项目，通过邮件提交提前实施申请；</w:t>
      </w:r>
    </w:p>
    <w:p w:rsidR="00247532" w:rsidRPr="00A260A2" w:rsidRDefault="0024753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3</w:t>
      </w:r>
      <w:r w:rsidR="00A260A2" w:rsidRPr="00A260A2">
        <w:rPr>
          <w:rFonts w:asciiTheme="minorEastAsia" w:hAnsiTheme="minorEastAsia" w:hint="eastAsia"/>
          <w:sz w:val="21"/>
          <w:szCs w:val="21"/>
        </w:rPr>
        <w:t>)</w:t>
      </w:r>
      <w:r w:rsidRPr="00A260A2">
        <w:rPr>
          <w:rFonts w:asciiTheme="minorEastAsia" w:hAnsiTheme="minorEastAsia" w:hint="eastAsia"/>
          <w:sz w:val="21"/>
          <w:szCs w:val="21"/>
        </w:rPr>
        <w:t>负责对未中标或未由我司承接的项目进行判定是否继续跟进；</w:t>
      </w:r>
    </w:p>
    <w:p w:rsidR="00247532" w:rsidRPr="00A260A2" w:rsidRDefault="00247532" w:rsidP="00A260A2">
      <w:pPr>
        <w:widowControl w:val="0"/>
        <w:autoSpaceDE w:val="0"/>
        <w:autoSpaceDN w:val="0"/>
        <w:adjustRightInd w:val="0"/>
        <w:spacing w:after="0" w:line="360" w:lineRule="auto"/>
        <w:rPr>
          <w:rFonts w:asciiTheme="minorEastAsia" w:hAnsiTheme="minorEastAsia"/>
          <w:b/>
          <w:sz w:val="21"/>
          <w:szCs w:val="21"/>
        </w:rPr>
      </w:pPr>
      <w:r w:rsidRPr="00A260A2">
        <w:rPr>
          <w:rFonts w:asciiTheme="minorEastAsia" w:hAnsiTheme="minorEastAsia" w:hint="eastAsia"/>
          <w:b/>
          <w:sz w:val="21"/>
          <w:szCs w:val="21"/>
        </w:rPr>
        <w:t>业绩管理专员：</w:t>
      </w:r>
    </w:p>
    <w:p w:rsidR="00247532" w:rsidRPr="00A260A2" w:rsidRDefault="0024753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A260A2" w:rsidRPr="00A260A2">
        <w:rPr>
          <w:rFonts w:asciiTheme="minorEastAsia" w:hAnsiTheme="minorEastAsia" w:hint="eastAsia"/>
          <w:sz w:val="21"/>
          <w:szCs w:val="21"/>
        </w:rPr>
        <w:t>)</w:t>
      </w:r>
      <w:r w:rsidRPr="00A260A2">
        <w:rPr>
          <w:rFonts w:asciiTheme="minorEastAsia" w:hAnsiTheme="minorEastAsia" w:hint="eastAsia"/>
          <w:sz w:val="21"/>
          <w:szCs w:val="21"/>
        </w:rPr>
        <w:t>负责核实信息是否准备确，重点为项目编号；</w:t>
      </w:r>
    </w:p>
    <w:p w:rsidR="00247532" w:rsidRPr="00A260A2" w:rsidRDefault="0024753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2</w:t>
      </w:r>
      <w:r w:rsidR="00A260A2" w:rsidRPr="00A260A2">
        <w:rPr>
          <w:rFonts w:asciiTheme="minorEastAsia" w:hAnsiTheme="minorEastAsia" w:hint="eastAsia"/>
          <w:sz w:val="21"/>
          <w:szCs w:val="21"/>
        </w:rPr>
        <w:t>)</w:t>
      </w:r>
      <w:r w:rsidRPr="00A260A2">
        <w:rPr>
          <w:rFonts w:asciiTheme="minorEastAsia" w:hAnsiTheme="minorEastAsia" w:hint="eastAsia"/>
          <w:sz w:val="21"/>
          <w:szCs w:val="21"/>
        </w:rPr>
        <w:t>负责核实项目是否具备实施条件；</w:t>
      </w:r>
    </w:p>
    <w:p w:rsidR="00247532" w:rsidRPr="00A260A2" w:rsidRDefault="00247532" w:rsidP="00A260A2">
      <w:pPr>
        <w:widowControl w:val="0"/>
        <w:autoSpaceDE w:val="0"/>
        <w:autoSpaceDN w:val="0"/>
        <w:adjustRightInd w:val="0"/>
        <w:spacing w:after="0" w:line="360" w:lineRule="auto"/>
        <w:rPr>
          <w:rFonts w:asciiTheme="minorEastAsia" w:hAnsiTheme="minorEastAsia"/>
          <w:b/>
          <w:sz w:val="21"/>
          <w:szCs w:val="21"/>
        </w:rPr>
      </w:pPr>
      <w:r w:rsidRPr="00A260A2">
        <w:rPr>
          <w:rFonts w:asciiTheme="minorEastAsia" w:hAnsiTheme="minorEastAsia" w:hint="eastAsia"/>
          <w:b/>
          <w:sz w:val="21"/>
          <w:szCs w:val="21"/>
        </w:rPr>
        <w:t>财务管理专员：</w:t>
      </w:r>
    </w:p>
    <w:p w:rsidR="00247532" w:rsidRPr="00A260A2" w:rsidRDefault="00A260A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财务部收到《销售立项申请单》后，于当日内完成相应信息登记与审批，并将申请立项项目进行项目信息的系统维护工作。</w:t>
      </w:r>
    </w:p>
    <w:p w:rsidR="00247532" w:rsidRPr="00A260A2" w:rsidRDefault="00247532" w:rsidP="00A260A2">
      <w:pPr>
        <w:widowControl w:val="0"/>
        <w:autoSpaceDE w:val="0"/>
        <w:autoSpaceDN w:val="0"/>
        <w:adjustRightInd w:val="0"/>
        <w:spacing w:after="0" w:line="360" w:lineRule="auto"/>
        <w:rPr>
          <w:rFonts w:asciiTheme="minorEastAsia" w:hAnsiTheme="minorEastAsia"/>
          <w:b/>
          <w:sz w:val="21"/>
          <w:szCs w:val="21"/>
        </w:rPr>
      </w:pPr>
      <w:r w:rsidRPr="00A260A2">
        <w:rPr>
          <w:rFonts w:asciiTheme="minorEastAsia" w:hAnsiTheme="minorEastAsia" w:hint="eastAsia"/>
          <w:b/>
          <w:sz w:val="21"/>
          <w:szCs w:val="21"/>
        </w:rPr>
        <w:t>项目专员：</w:t>
      </w:r>
    </w:p>
    <w:p w:rsidR="00247532" w:rsidRPr="00A260A2" w:rsidRDefault="00A260A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收到《销售立项申请单》后，对于招投标项目当天提交《项目实施立项通知单》，对于</w:t>
      </w:r>
      <w:proofErr w:type="gramStart"/>
      <w:r w:rsidR="00247532" w:rsidRPr="00A260A2">
        <w:rPr>
          <w:rFonts w:asciiTheme="minorEastAsia" w:hAnsiTheme="minorEastAsia" w:hint="eastAsia"/>
          <w:sz w:val="21"/>
          <w:szCs w:val="21"/>
        </w:rPr>
        <w:t>直采及其</w:t>
      </w:r>
      <w:proofErr w:type="gramEnd"/>
      <w:r w:rsidR="00247532" w:rsidRPr="00A260A2">
        <w:rPr>
          <w:rFonts w:asciiTheme="minorEastAsia" w:hAnsiTheme="minorEastAsia" w:hint="eastAsia"/>
          <w:sz w:val="21"/>
          <w:szCs w:val="21"/>
        </w:rPr>
        <w:t>它类型的项目需检查单据是否齐全；</w:t>
      </w:r>
    </w:p>
    <w:p w:rsidR="00247532" w:rsidRPr="00A260A2" w:rsidRDefault="00A260A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2)</w:t>
      </w:r>
      <w:r w:rsidR="00247532" w:rsidRPr="00A260A2">
        <w:rPr>
          <w:rFonts w:asciiTheme="minorEastAsia" w:hAnsiTheme="minorEastAsia" w:hint="eastAsia"/>
          <w:sz w:val="21"/>
          <w:szCs w:val="21"/>
        </w:rPr>
        <w:t>输出《项目经理任命书》；</w:t>
      </w:r>
    </w:p>
    <w:p w:rsidR="00247532" w:rsidRPr="00A260A2" w:rsidRDefault="00247532" w:rsidP="00A260A2">
      <w:pPr>
        <w:spacing w:after="0" w:line="360" w:lineRule="auto"/>
        <w:rPr>
          <w:rFonts w:asciiTheme="minorEastAsia" w:hAnsiTheme="minorEastAsia"/>
          <w:b/>
          <w:sz w:val="21"/>
          <w:szCs w:val="21"/>
        </w:rPr>
      </w:pPr>
      <w:proofErr w:type="gramStart"/>
      <w:r w:rsidRPr="00A260A2">
        <w:rPr>
          <w:rFonts w:asciiTheme="minorEastAsia" w:hAnsiTheme="minorEastAsia" w:hint="eastAsia"/>
          <w:b/>
          <w:sz w:val="21"/>
          <w:szCs w:val="21"/>
        </w:rPr>
        <w:t>产管会</w:t>
      </w:r>
      <w:proofErr w:type="gramEnd"/>
      <w:r w:rsidRPr="00A260A2">
        <w:rPr>
          <w:rFonts w:asciiTheme="minorEastAsia" w:hAnsiTheme="minorEastAsia" w:hint="eastAsia"/>
          <w:b/>
          <w:sz w:val="21"/>
          <w:szCs w:val="21"/>
        </w:rPr>
        <w:t>+营管会主席：</w:t>
      </w:r>
    </w:p>
    <w:p w:rsidR="00247532" w:rsidRPr="00A260A2" w:rsidRDefault="00A260A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负责审批销售经理邮件提交的项目提前实施申请；</w:t>
      </w:r>
    </w:p>
    <w:p w:rsidR="00247532" w:rsidRPr="00A260A2" w:rsidRDefault="00247532" w:rsidP="00A260A2">
      <w:pPr>
        <w:widowControl w:val="0"/>
        <w:autoSpaceDE w:val="0"/>
        <w:autoSpaceDN w:val="0"/>
        <w:adjustRightInd w:val="0"/>
        <w:spacing w:after="0" w:line="360" w:lineRule="auto"/>
        <w:rPr>
          <w:rFonts w:asciiTheme="minorEastAsia" w:hAnsiTheme="minorEastAsia"/>
          <w:b/>
          <w:sz w:val="21"/>
          <w:szCs w:val="21"/>
        </w:rPr>
      </w:pPr>
      <w:r w:rsidRPr="00A260A2">
        <w:rPr>
          <w:rFonts w:asciiTheme="minorEastAsia" w:hAnsiTheme="minorEastAsia" w:hint="eastAsia"/>
          <w:b/>
          <w:sz w:val="21"/>
          <w:szCs w:val="21"/>
        </w:rPr>
        <w:t>实施群负责人：</w:t>
      </w:r>
    </w:p>
    <w:p w:rsidR="00247532" w:rsidRPr="00A260A2" w:rsidRDefault="00A260A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实施群负责人收到《项目实施立项通知单》后</w:t>
      </w:r>
      <w:r w:rsidR="00247532" w:rsidRPr="00A260A2">
        <w:rPr>
          <w:rFonts w:asciiTheme="minorEastAsia" w:hAnsiTheme="minorEastAsia"/>
          <w:sz w:val="21"/>
          <w:szCs w:val="21"/>
        </w:rPr>
        <w:t>1</w:t>
      </w:r>
      <w:r w:rsidR="00247532" w:rsidRPr="00A260A2">
        <w:rPr>
          <w:rFonts w:asciiTheme="minorEastAsia" w:hAnsiTheme="minorEastAsia" w:hint="eastAsia"/>
          <w:sz w:val="21"/>
          <w:szCs w:val="21"/>
        </w:rPr>
        <w:t>个工作日内通过费用控制系统，负责指定实施项目经理。</w:t>
      </w:r>
    </w:p>
    <w:p w:rsidR="00247532" w:rsidRPr="00A260A2" w:rsidRDefault="0024753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产品统筹代表：</w:t>
      </w:r>
    </w:p>
    <w:p w:rsidR="00247532" w:rsidRPr="00A260A2" w:rsidRDefault="00A260A2" w:rsidP="00A260A2">
      <w:pPr>
        <w:spacing w:after="0" w:line="360" w:lineRule="auto"/>
        <w:ind w:leftChars="400" w:left="880"/>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对有定制需求或涉及需要研发工作量的项目，由产品统筹代表作为产品的统一接口，负责指定研发经理进行项目评估；</w:t>
      </w:r>
    </w:p>
    <w:p w:rsidR="00247532" w:rsidRPr="00A260A2" w:rsidRDefault="0024753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实施项目经理：</w:t>
      </w:r>
    </w:p>
    <w:p w:rsidR="00247532" w:rsidRPr="00A260A2" w:rsidRDefault="00A260A2" w:rsidP="00A260A2">
      <w:pPr>
        <w:spacing w:after="0" w:line="360" w:lineRule="auto"/>
        <w:ind w:leftChars="373" w:left="821"/>
        <w:rPr>
          <w:rFonts w:asciiTheme="minorEastAsia" w:hAnsiTheme="minorEastAsia"/>
          <w:sz w:val="21"/>
          <w:szCs w:val="21"/>
        </w:rPr>
      </w:pPr>
      <w:r w:rsidRPr="00A260A2">
        <w:rPr>
          <w:rFonts w:asciiTheme="minorEastAsia" w:hAnsiTheme="minorEastAsia" w:hint="eastAsia"/>
          <w:sz w:val="21"/>
          <w:szCs w:val="21"/>
        </w:rPr>
        <w:t>1)</w:t>
      </w:r>
      <w:r w:rsidR="00247532" w:rsidRPr="00A260A2">
        <w:rPr>
          <w:rFonts w:asciiTheme="minorEastAsia" w:hAnsiTheme="minorEastAsia" w:hint="eastAsia"/>
          <w:sz w:val="21"/>
          <w:szCs w:val="21"/>
        </w:rPr>
        <w:t>实施项目经理收到《项目实施立项通知单》和《项目经理任命书》后，负责组建项目实施团队，进入项目实施准备工作。</w:t>
      </w:r>
    </w:p>
    <w:p w:rsidR="00247532" w:rsidRPr="00A260A2" w:rsidRDefault="00247532" w:rsidP="00E42F2E">
      <w:pPr>
        <w:pStyle w:val="4"/>
        <w:numPr>
          <w:ilvl w:val="0"/>
          <w:numId w:val="39"/>
        </w:numPr>
        <w:spacing w:before="0" w:line="360" w:lineRule="auto"/>
        <w:ind w:left="851" w:hanging="851"/>
        <w:rPr>
          <w:rFonts w:ascii="黑体" w:eastAsia="黑体" w:hAnsi="黑体"/>
          <w:i w:val="0"/>
          <w:sz w:val="21"/>
          <w:szCs w:val="21"/>
        </w:rPr>
      </w:pPr>
      <w:r w:rsidRPr="00A260A2">
        <w:rPr>
          <w:rFonts w:ascii="黑体" w:eastAsia="黑体" w:hAnsi="黑体" w:hint="eastAsia"/>
          <w:i w:val="0"/>
          <w:sz w:val="21"/>
          <w:szCs w:val="21"/>
        </w:rPr>
        <w:t>交付成果</w:t>
      </w:r>
    </w:p>
    <w:tbl>
      <w:tblPr>
        <w:tblW w:w="0" w:type="auto"/>
        <w:tblInd w:w="420" w:type="dxa"/>
        <w:tblCellMar>
          <w:left w:w="0" w:type="dxa"/>
          <w:right w:w="0" w:type="dxa"/>
        </w:tblCellMar>
        <w:tblLook w:val="0000" w:firstRow="0" w:lastRow="0" w:firstColumn="0" w:lastColumn="0" w:noHBand="0" w:noVBand="0"/>
      </w:tblPr>
      <w:tblGrid>
        <w:gridCol w:w="1285"/>
        <w:gridCol w:w="1380"/>
        <w:gridCol w:w="1559"/>
        <w:gridCol w:w="976"/>
        <w:gridCol w:w="1005"/>
        <w:gridCol w:w="1897"/>
      </w:tblGrid>
      <w:tr w:rsidR="00247532" w:rsidRPr="00A260A2" w:rsidTr="00A260A2">
        <w:trPr>
          <w:trHeight w:val="517"/>
        </w:trPr>
        <w:tc>
          <w:tcPr>
            <w:tcW w:w="128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380"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559"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976" w:type="dxa"/>
            <w:tcBorders>
              <w:top w:val="single" w:sz="8" w:space="0" w:color="auto"/>
              <w:left w:val="nil"/>
              <w:bottom w:val="single" w:sz="8"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文档性质（内/外）</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审批</w:t>
            </w:r>
          </w:p>
        </w:tc>
        <w:tc>
          <w:tcPr>
            <w:tcW w:w="1897" w:type="dxa"/>
            <w:tcBorders>
              <w:top w:val="single" w:sz="8" w:space="0" w:color="auto"/>
              <w:left w:val="single" w:sz="4" w:space="0" w:color="auto"/>
              <w:bottom w:val="single" w:sz="8"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247532" w:rsidRPr="00A260A2" w:rsidTr="00A260A2">
        <w:tc>
          <w:tcPr>
            <w:tcW w:w="1285"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销售立项申</w:t>
            </w:r>
            <w:r w:rsidRPr="00A260A2">
              <w:rPr>
                <w:rFonts w:asciiTheme="minorEastAsia" w:hAnsiTheme="minorEastAsia" w:cs="宋体" w:hint="eastAsia"/>
                <w:sz w:val="21"/>
                <w:szCs w:val="21"/>
              </w:rPr>
              <w:lastRenderedPageBreak/>
              <w:t>请单</w:t>
            </w:r>
          </w:p>
        </w:tc>
        <w:tc>
          <w:tcPr>
            <w:tcW w:w="1380"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销售立项申</w:t>
            </w:r>
            <w:r w:rsidRPr="00A260A2">
              <w:rPr>
                <w:rFonts w:asciiTheme="minorEastAsia" w:hAnsiTheme="minorEastAsia" w:cs="宋体" w:hint="eastAsia"/>
                <w:sz w:val="21"/>
                <w:szCs w:val="21"/>
              </w:rPr>
              <w:lastRenderedPageBreak/>
              <w:t>请单</w:t>
            </w:r>
          </w:p>
        </w:tc>
        <w:tc>
          <w:tcPr>
            <w:tcW w:w="1559"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976"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1897" w:type="dxa"/>
            <w:tcBorders>
              <w:top w:val="nil"/>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费用控制系统</w:t>
            </w:r>
          </w:p>
        </w:tc>
      </w:tr>
      <w:tr w:rsidR="00247532" w:rsidRPr="00A260A2" w:rsidTr="00A260A2">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项目实施立项通知单</w:t>
            </w:r>
          </w:p>
        </w:tc>
        <w:tc>
          <w:tcPr>
            <w:tcW w:w="13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项目实施立项通知单</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97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费用控制系统</w:t>
            </w:r>
          </w:p>
        </w:tc>
      </w:tr>
      <w:tr w:rsidR="00247532" w:rsidRPr="00A260A2" w:rsidTr="00A260A2">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F329A8"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邮件</w:t>
            </w:r>
          </w:p>
        </w:tc>
        <w:tc>
          <w:tcPr>
            <w:tcW w:w="13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F329A8"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提前实施申请邮件</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97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r>
      <w:tr w:rsidR="00247532" w:rsidRPr="00A260A2" w:rsidTr="00A260A2">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任命书</w:t>
            </w:r>
          </w:p>
        </w:tc>
        <w:tc>
          <w:tcPr>
            <w:tcW w:w="13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项目经理任命书</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97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005" w:type="dxa"/>
            <w:tcBorders>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189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r>
      <w:tr w:rsidR="00F329A8" w:rsidRPr="00A260A2" w:rsidTr="00A260A2">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29A8" w:rsidRPr="00A260A2" w:rsidRDefault="00F329A8"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项目干系人登记册</w:t>
            </w:r>
          </w:p>
        </w:tc>
        <w:tc>
          <w:tcPr>
            <w:tcW w:w="13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29A8" w:rsidRPr="00A260A2" w:rsidRDefault="00F329A8"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项目干系人登记册</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29A8" w:rsidRPr="00A260A2" w:rsidRDefault="00F329A8" w:rsidP="00A260A2">
            <w:pPr>
              <w:spacing w:after="0" w:line="360" w:lineRule="auto"/>
              <w:rPr>
                <w:rFonts w:asciiTheme="minorEastAsia" w:hAnsiTheme="minorEastAsia" w:cs="宋体"/>
                <w:sz w:val="21"/>
                <w:szCs w:val="21"/>
              </w:rPr>
            </w:pPr>
          </w:p>
        </w:tc>
        <w:tc>
          <w:tcPr>
            <w:tcW w:w="97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F329A8" w:rsidRPr="00A260A2" w:rsidRDefault="00F329A8"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005" w:type="dxa"/>
            <w:tcBorders>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F329A8" w:rsidRPr="00A260A2" w:rsidRDefault="00F329A8" w:rsidP="00A260A2">
            <w:pPr>
              <w:spacing w:after="0" w:line="360" w:lineRule="auto"/>
              <w:rPr>
                <w:rFonts w:asciiTheme="minorEastAsia" w:hAnsiTheme="minorEastAsia" w:cs="宋体"/>
                <w:sz w:val="21"/>
                <w:szCs w:val="21"/>
              </w:rPr>
            </w:pPr>
          </w:p>
        </w:tc>
        <w:tc>
          <w:tcPr>
            <w:tcW w:w="1897" w:type="dxa"/>
            <w:tcBorders>
              <w:top w:val="single" w:sz="4" w:space="0" w:color="auto"/>
              <w:left w:val="single" w:sz="8" w:space="0" w:color="auto"/>
              <w:bottom w:val="single" w:sz="4" w:space="0" w:color="auto"/>
              <w:right w:val="single" w:sz="4" w:space="0" w:color="auto"/>
            </w:tcBorders>
            <w:shd w:val="clear" w:color="auto" w:fill="auto"/>
            <w:tcMar>
              <w:top w:w="0" w:type="dxa"/>
              <w:left w:w="108" w:type="dxa"/>
              <w:bottom w:w="0" w:type="dxa"/>
              <w:right w:w="108" w:type="dxa"/>
            </w:tcMar>
          </w:tcPr>
          <w:p w:rsidR="00F329A8" w:rsidRPr="00A260A2" w:rsidRDefault="00F329A8" w:rsidP="00A260A2">
            <w:pPr>
              <w:spacing w:after="0" w:line="360" w:lineRule="auto"/>
              <w:rPr>
                <w:rFonts w:asciiTheme="minorEastAsia" w:hAnsiTheme="minorEastAsia" w:cs="宋体"/>
                <w:sz w:val="21"/>
                <w:szCs w:val="21"/>
              </w:rPr>
            </w:pPr>
          </w:p>
        </w:tc>
      </w:tr>
      <w:tr w:rsidR="00247532" w:rsidRPr="00A260A2" w:rsidTr="00A260A2">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会议纪要</w:t>
            </w:r>
          </w:p>
        </w:tc>
        <w:tc>
          <w:tcPr>
            <w:tcW w:w="1380"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会议纪要</w:t>
            </w:r>
          </w:p>
        </w:tc>
        <w:tc>
          <w:tcPr>
            <w:tcW w:w="1559"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976"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247532" w:rsidRPr="00A260A2" w:rsidRDefault="00247532" w:rsidP="00A260A2">
            <w:pPr>
              <w:spacing w:after="0" w:line="360" w:lineRule="auto"/>
              <w:rPr>
                <w:rFonts w:asciiTheme="minorEastAsia" w:hAnsiTheme="minorEastAsia" w:cs="宋体"/>
                <w:sz w:val="21"/>
                <w:szCs w:val="21"/>
              </w:rPr>
            </w:pPr>
          </w:p>
        </w:tc>
      </w:tr>
    </w:tbl>
    <w:p w:rsidR="00247532" w:rsidRPr="00A260A2" w:rsidRDefault="00247532" w:rsidP="00A260A2">
      <w:pPr>
        <w:spacing w:after="0" w:line="360" w:lineRule="auto"/>
        <w:rPr>
          <w:rFonts w:asciiTheme="minorEastAsia" w:hAnsiTheme="minorEastAsia"/>
          <w:sz w:val="21"/>
          <w:szCs w:val="21"/>
        </w:rPr>
      </w:pPr>
    </w:p>
    <w:p w:rsidR="00247532" w:rsidRPr="00A260A2" w:rsidRDefault="00247532" w:rsidP="00E42F2E">
      <w:pPr>
        <w:pStyle w:val="4"/>
        <w:numPr>
          <w:ilvl w:val="0"/>
          <w:numId w:val="39"/>
        </w:numPr>
        <w:spacing w:before="0" w:line="360" w:lineRule="auto"/>
        <w:ind w:left="851" w:hanging="851"/>
        <w:rPr>
          <w:rFonts w:ascii="黑体" w:eastAsia="黑体" w:hAnsi="黑体"/>
          <w:i w:val="0"/>
          <w:sz w:val="21"/>
          <w:szCs w:val="21"/>
        </w:rPr>
      </w:pPr>
      <w:r w:rsidRPr="00A260A2">
        <w:rPr>
          <w:rFonts w:ascii="黑体" w:eastAsia="黑体" w:hAnsi="黑体" w:hint="eastAsia"/>
          <w:i w:val="0"/>
          <w:sz w:val="21"/>
          <w:szCs w:val="21"/>
        </w:rPr>
        <w:t>风险提示</w:t>
      </w:r>
    </w:p>
    <w:p w:rsidR="00247532" w:rsidRPr="00A260A2" w:rsidRDefault="00247532" w:rsidP="00A260A2">
      <w:pPr>
        <w:spacing w:after="0" w:line="360" w:lineRule="auto"/>
        <w:ind w:leftChars="400" w:left="1090" w:hangingChars="100" w:hanging="210"/>
        <w:rPr>
          <w:rFonts w:asciiTheme="minorEastAsia" w:hAnsiTheme="minorEastAsia" w:cs="宋体"/>
          <w:sz w:val="21"/>
          <w:szCs w:val="21"/>
        </w:rPr>
      </w:pPr>
      <w:r w:rsidRPr="00A260A2">
        <w:rPr>
          <w:rFonts w:asciiTheme="minorEastAsia" w:hAnsiTheme="minorEastAsia" w:cs="宋体"/>
          <w:sz w:val="21"/>
          <w:szCs w:val="21"/>
        </w:rPr>
        <w:t>1)</w:t>
      </w:r>
      <w:r w:rsidRPr="00A260A2">
        <w:rPr>
          <w:rFonts w:asciiTheme="minorEastAsia" w:hAnsiTheme="minorEastAsia" w:cs="宋体" w:hint="eastAsia"/>
          <w:sz w:val="21"/>
          <w:szCs w:val="21"/>
        </w:rPr>
        <w:t>项目延期交付。在项目立项过程中可能存在客户场地不具备条件、采购设备备货周期较长导致无法按照合同约定时间交付以及项目实施中偶然因素导致项目延期。项目经理根据影响项目因素进行分类、记录，并将项目上报给营运管理中心。由项目统筹部分析</w:t>
      </w:r>
      <w:r w:rsidR="0084630E" w:rsidRPr="00A260A2">
        <w:rPr>
          <w:rFonts w:asciiTheme="minorEastAsia" w:hAnsiTheme="minorEastAsia" w:cs="宋体" w:hint="eastAsia"/>
          <w:sz w:val="21"/>
          <w:szCs w:val="21"/>
        </w:rPr>
        <w:t>项目无法实施存在的潜在风险，并按照风险类别落实相应的应对办法。</w:t>
      </w:r>
    </w:p>
    <w:p w:rsidR="00B83812" w:rsidRPr="00A260A2" w:rsidRDefault="00247532" w:rsidP="00A260A2">
      <w:pPr>
        <w:spacing w:after="0" w:line="360" w:lineRule="auto"/>
        <w:ind w:leftChars="400" w:left="1090" w:hangingChars="100" w:hanging="210"/>
        <w:rPr>
          <w:rFonts w:asciiTheme="minorEastAsia" w:hAnsiTheme="minorEastAsia" w:cs="宋体"/>
          <w:sz w:val="21"/>
          <w:szCs w:val="21"/>
        </w:rPr>
      </w:pPr>
      <w:r w:rsidRPr="00A260A2">
        <w:rPr>
          <w:rFonts w:asciiTheme="minorEastAsia" w:hAnsiTheme="minorEastAsia" w:cs="宋体"/>
          <w:sz w:val="21"/>
          <w:szCs w:val="21"/>
        </w:rPr>
        <w:t>2)</w:t>
      </w:r>
      <w:r w:rsidRPr="00A260A2">
        <w:rPr>
          <w:rFonts w:asciiTheme="minorEastAsia" w:hAnsiTheme="minorEastAsia" w:cs="宋体" w:hint="eastAsia"/>
          <w:sz w:val="21"/>
          <w:szCs w:val="21"/>
        </w:rPr>
        <w:t>产品变更</w:t>
      </w:r>
      <w:r w:rsidRPr="00A260A2">
        <w:rPr>
          <w:rFonts w:asciiTheme="minorEastAsia" w:hAnsiTheme="minorEastAsia" w:cs="宋体"/>
          <w:sz w:val="21"/>
          <w:szCs w:val="21"/>
        </w:rPr>
        <w:t>。</w:t>
      </w:r>
      <w:r w:rsidRPr="00A260A2">
        <w:rPr>
          <w:rFonts w:asciiTheme="minorEastAsia" w:hAnsiTheme="minorEastAsia" w:cs="宋体" w:hint="eastAsia"/>
          <w:sz w:val="21"/>
          <w:szCs w:val="21"/>
        </w:rPr>
        <w:t>可能在项目立项后，因客户需求不明确导致产品参数发生变更，导致项目立项后存在研发与交付不及时的风险。销售经理可以与客户</w:t>
      </w:r>
      <w:proofErr w:type="gramStart"/>
      <w:r w:rsidRPr="00A260A2">
        <w:rPr>
          <w:rFonts w:asciiTheme="minorEastAsia" w:hAnsiTheme="minorEastAsia" w:cs="宋体" w:hint="eastAsia"/>
          <w:sz w:val="21"/>
          <w:szCs w:val="21"/>
        </w:rPr>
        <w:t>签定</w:t>
      </w:r>
      <w:proofErr w:type="gramEnd"/>
      <w:r w:rsidRPr="00A260A2">
        <w:rPr>
          <w:rFonts w:asciiTheme="minorEastAsia" w:hAnsiTheme="minorEastAsia" w:cs="宋体" w:hint="eastAsia"/>
          <w:sz w:val="21"/>
          <w:szCs w:val="21"/>
        </w:rPr>
        <w:t>《销售合同补充协议》，与客户签署《产品变更备忘录》，同时公司内部流转《产品变更申请单》。</w:t>
      </w:r>
    </w:p>
    <w:p w:rsidR="00A260A2" w:rsidRPr="00986C8F" w:rsidRDefault="00A260A2" w:rsidP="00E42F2E">
      <w:pPr>
        <w:pStyle w:val="30"/>
        <w:numPr>
          <w:ilvl w:val="0"/>
          <w:numId w:val="37"/>
        </w:numPr>
        <w:spacing w:before="0" w:line="360" w:lineRule="auto"/>
        <w:ind w:left="728" w:hangingChars="302" w:hanging="728"/>
        <w:rPr>
          <w:rFonts w:ascii="黑体" w:eastAsia="黑体" w:hAnsi="黑体"/>
          <w:color w:val="548DD4" w:themeColor="text2" w:themeTint="99"/>
          <w:sz w:val="24"/>
          <w:szCs w:val="24"/>
        </w:rPr>
      </w:pPr>
      <w:bookmarkStart w:id="20" w:name="_Toc415840974"/>
      <w:bookmarkStart w:id="21" w:name="_Toc415841273"/>
      <w:bookmarkStart w:id="22" w:name="_Toc415843057"/>
      <w:bookmarkStart w:id="23" w:name="_Toc416248373"/>
      <w:bookmarkStart w:id="24" w:name="_Toc416248624"/>
      <w:bookmarkStart w:id="25" w:name="_Toc430723801"/>
      <w:bookmarkStart w:id="26" w:name="_Toc453858194"/>
      <w:bookmarkStart w:id="27" w:name="_Toc453858250"/>
      <w:bookmarkStart w:id="28" w:name="_Toc415840977"/>
      <w:bookmarkStart w:id="29" w:name="_Toc415841276"/>
      <w:bookmarkStart w:id="30" w:name="_Toc415843060"/>
      <w:bookmarkStart w:id="31" w:name="_Toc416248376"/>
      <w:bookmarkStart w:id="32" w:name="_Toc416248627"/>
      <w:bookmarkStart w:id="33" w:name="_Toc430723804"/>
      <w:r w:rsidRPr="00986C8F">
        <w:rPr>
          <w:rFonts w:ascii="黑体" w:eastAsia="黑体" w:hAnsi="黑体" w:hint="eastAsia"/>
          <w:color w:val="548DD4" w:themeColor="text2" w:themeTint="99"/>
          <w:sz w:val="24"/>
          <w:szCs w:val="24"/>
        </w:rPr>
        <w:lastRenderedPageBreak/>
        <w:t>项目交底指引</w:t>
      </w:r>
      <w:bookmarkEnd w:id="20"/>
      <w:bookmarkEnd w:id="21"/>
      <w:bookmarkEnd w:id="22"/>
      <w:bookmarkEnd w:id="23"/>
      <w:bookmarkEnd w:id="24"/>
      <w:bookmarkEnd w:id="25"/>
      <w:bookmarkEnd w:id="26"/>
      <w:bookmarkEnd w:id="27"/>
    </w:p>
    <w:p w:rsidR="00A260A2" w:rsidRPr="00A260A2" w:rsidRDefault="00A260A2" w:rsidP="00E42F2E">
      <w:pPr>
        <w:pStyle w:val="4"/>
        <w:numPr>
          <w:ilvl w:val="0"/>
          <w:numId w:val="40"/>
        </w:numPr>
        <w:ind w:left="993" w:hanging="993"/>
        <w:rPr>
          <w:rFonts w:ascii="黑体" w:eastAsia="黑体" w:hAnsi="黑体"/>
          <w:i w:val="0"/>
          <w:sz w:val="21"/>
          <w:szCs w:val="21"/>
        </w:rPr>
      </w:pPr>
      <w:bookmarkStart w:id="34" w:name="_Toc450522503"/>
      <w:bookmarkStart w:id="35" w:name="_Toc450522504"/>
      <w:r w:rsidRPr="00A260A2">
        <w:rPr>
          <w:rFonts w:ascii="黑体" w:eastAsia="黑体" w:hAnsi="黑体" w:hint="eastAsia"/>
          <w:i w:val="0"/>
          <w:sz w:val="21"/>
          <w:szCs w:val="21"/>
        </w:rPr>
        <w:t>流程图</w:t>
      </w:r>
      <w:bookmarkEnd w:id="34"/>
    </w:p>
    <w:p w:rsidR="00A260A2" w:rsidRPr="00A260A2" w:rsidRDefault="00A260A2" w:rsidP="00A260A2">
      <w:pPr>
        <w:rPr>
          <w:rFonts w:asciiTheme="minorEastAsia" w:hAnsiTheme="minorEastAsia"/>
          <w:sz w:val="18"/>
        </w:rPr>
      </w:pPr>
      <w:r w:rsidRPr="00A260A2">
        <w:rPr>
          <w:rFonts w:asciiTheme="minorEastAsia" w:hAnsiTheme="minorEastAsia"/>
          <w:sz w:val="18"/>
        </w:rPr>
        <w:object w:dxaOrig="22906" w:dyaOrig="15028">
          <v:shape id="_x0000_i1025" type="#_x0000_t75" style="width:470.5pt;height:308.65pt;mso-position-horizontal:absolute" o:ole="">
            <v:imagedata r:id="rId16" o:title=""/>
          </v:shape>
          <o:OLEObject Type="Embed" ProgID="Visio.Drawing.11" ShapeID="_x0000_i1025" DrawAspect="Content" ObjectID="_1528207317" r:id="rId17"/>
        </w:object>
      </w:r>
    </w:p>
    <w:p w:rsidR="00A260A2" w:rsidRPr="00A260A2" w:rsidRDefault="00A260A2" w:rsidP="00E42F2E">
      <w:pPr>
        <w:pStyle w:val="4"/>
        <w:numPr>
          <w:ilvl w:val="0"/>
          <w:numId w:val="40"/>
        </w:numPr>
        <w:ind w:left="993" w:hanging="993"/>
        <w:rPr>
          <w:rFonts w:ascii="黑体" w:eastAsia="黑体" w:hAnsi="黑体"/>
          <w:i w:val="0"/>
          <w:sz w:val="21"/>
          <w:szCs w:val="21"/>
        </w:rPr>
      </w:pPr>
      <w:r w:rsidRPr="00A260A2">
        <w:rPr>
          <w:rFonts w:ascii="黑体" w:eastAsia="黑体" w:hAnsi="黑体"/>
          <w:i w:val="0"/>
          <w:sz w:val="21"/>
          <w:szCs w:val="21"/>
        </w:rPr>
        <w:t>任务描述</w:t>
      </w:r>
      <w:bookmarkEnd w:id="35"/>
    </w:p>
    <w:p w:rsidR="00A260A2" w:rsidRPr="005E2ABC" w:rsidRDefault="005E2ABC" w:rsidP="005E2ABC">
      <w:pPr>
        <w:spacing w:after="0" w:line="360" w:lineRule="auto"/>
        <w:ind w:firstLineChars="200" w:firstLine="420"/>
        <w:rPr>
          <w:rFonts w:asciiTheme="minorEastAsia" w:hAnsiTheme="minorEastAsia"/>
          <w:sz w:val="21"/>
          <w:szCs w:val="21"/>
        </w:rPr>
      </w:pPr>
      <w:r w:rsidRPr="005E2ABC">
        <w:rPr>
          <w:rFonts w:asciiTheme="minorEastAsia" w:hAnsiTheme="minorEastAsia" w:hint="eastAsia"/>
          <w:sz w:val="21"/>
          <w:szCs w:val="21"/>
        </w:rPr>
        <w:t>项目交底是指让参与项目管理人员能够全系统的清楚项目工作、明确项目目标，明确工作职责、确定工作范围，从而减少纠纷并保障工程的顺利的开展。</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主要工作任务包括：</w:t>
      </w:r>
    </w:p>
    <w:p w:rsidR="00A260A2" w:rsidRPr="00A260A2" w:rsidRDefault="00A260A2" w:rsidP="00E42F2E">
      <w:pPr>
        <w:numPr>
          <w:ilvl w:val="0"/>
          <w:numId w:val="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项目立项后，商务代表准备自检和交底材料；</w:t>
      </w:r>
    </w:p>
    <w:p w:rsidR="00A260A2" w:rsidRPr="00A260A2" w:rsidRDefault="00A260A2" w:rsidP="00E42F2E">
      <w:pPr>
        <w:numPr>
          <w:ilvl w:val="0"/>
          <w:numId w:val="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由实施项目经理组织项目交底资料检查，根据项目实际情况要求产品经理\研发经理、采购代表共同参与审查交底材料；同时，实施项目经理需向销售代表确认是否有客户的口头承诺；</w:t>
      </w:r>
    </w:p>
    <w:p w:rsidR="00A260A2" w:rsidRPr="00A260A2" w:rsidRDefault="00A260A2" w:rsidP="00E42F2E">
      <w:pPr>
        <w:numPr>
          <w:ilvl w:val="0"/>
          <w:numId w:val="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商务代表编制概算表，然后采购代表核实采购需求、研发经理提交概算研发部分，最后实施部门负责人进行审核概算表。</w:t>
      </w:r>
    </w:p>
    <w:p w:rsidR="00A260A2" w:rsidRPr="00A260A2" w:rsidRDefault="00A260A2" w:rsidP="00E42F2E">
      <w:pPr>
        <w:numPr>
          <w:ilvl w:val="0"/>
          <w:numId w:val="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实施项目经理确定项目具备实施条件后，召集产品经理\研发经理、采购代表参与内部启动会。</w:t>
      </w:r>
    </w:p>
    <w:p w:rsidR="00A260A2" w:rsidRPr="00A260A2" w:rsidRDefault="00A260A2" w:rsidP="00E42F2E">
      <w:pPr>
        <w:pStyle w:val="4"/>
        <w:numPr>
          <w:ilvl w:val="0"/>
          <w:numId w:val="40"/>
        </w:numPr>
        <w:spacing w:before="0" w:line="360" w:lineRule="auto"/>
        <w:ind w:left="993" w:hanging="993"/>
        <w:rPr>
          <w:rFonts w:ascii="黑体" w:eastAsia="黑体" w:hAnsi="黑体"/>
          <w:i w:val="0"/>
          <w:sz w:val="21"/>
          <w:szCs w:val="21"/>
        </w:rPr>
      </w:pPr>
      <w:bookmarkStart w:id="36" w:name="_Toc450522505"/>
      <w:r w:rsidRPr="00A260A2">
        <w:rPr>
          <w:rFonts w:ascii="黑体" w:eastAsia="黑体" w:hAnsi="黑体"/>
          <w:i w:val="0"/>
          <w:sz w:val="21"/>
          <w:szCs w:val="21"/>
        </w:rPr>
        <w:t>工作策略</w:t>
      </w:r>
      <w:bookmarkEnd w:id="36"/>
    </w:p>
    <w:p w:rsidR="00A260A2" w:rsidRPr="00A260A2" w:rsidRDefault="00A260A2" w:rsidP="00E42F2E">
      <w:pPr>
        <w:numPr>
          <w:ilvl w:val="0"/>
          <w:numId w:val="54"/>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准备和审核交底材料</w:t>
      </w:r>
    </w:p>
    <w:p w:rsidR="00A260A2" w:rsidRPr="00A260A2" w:rsidRDefault="00A260A2" w:rsidP="00E42F2E">
      <w:pPr>
        <w:numPr>
          <w:ilvl w:val="0"/>
          <w:numId w:val="2"/>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lastRenderedPageBreak/>
        <w:t>必须确保交底材料准备完全和准确；</w:t>
      </w:r>
    </w:p>
    <w:p w:rsidR="00A260A2" w:rsidRPr="00A260A2" w:rsidRDefault="00A260A2" w:rsidP="00E42F2E">
      <w:pPr>
        <w:numPr>
          <w:ilvl w:val="0"/>
          <w:numId w:val="2"/>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t>采购代表必须认真审查交底材料，同时经过核实后提出真实意见；</w:t>
      </w:r>
    </w:p>
    <w:p w:rsidR="00A260A2" w:rsidRPr="00A260A2" w:rsidRDefault="00A260A2" w:rsidP="00E42F2E">
      <w:pPr>
        <w:numPr>
          <w:ilvl w:val="0"/>
          <w:numId w:val="2"/>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t>产品经理\研发经理必须认真审查交底材料，若有出错，必须严格修正；</w:t>
      </w:r>
    </w:p>
    <w:p w:rsidR="00A260A2" w:rsidRPr="00A260A2" w:rsidRDefault="00A260A2" w:rsidP="00E42F2E">
      <w:pPr>
        <w:numPr>
          <w:ilvl w:val="0"/>
          <w:numId w:val="2"/>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t>实施项目经理必须认真审查交底材料，发现有错应及时反馈给商务代表；</w:t>
      </w:r>
    </w:p>
    <w:p w:rsidR="00A260A2" w:rsidRPr="00A260A2" w:rsidRDefault="00A260A2" w:rsidP="00E42F2E">
      <w:pPr>
        <w:numPr>
          <w:ilvl w:val="0"/>
          <w:numId w:val="2"/>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t>销售代表对客户的口头承诺，必须反馈给商务代表和实施项目经理。</w:t>
      </w:r>
    </w:p>
    <w:p w:rsidR="00A260A2" w:rsidRPr="00A260A2" w:rsidRDefault="00A260A2" w:rsidP="00E42F2E">
      <w:pPr>
        <w:numPr>
          <w:ilvl w:val="0"/>
          <w:numId w:val="54"/>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编制和审核项目概算表</w:t>
      </w:r>
    </w:p>
    <w:p w:rsidR="00A260A2" w:rsidRPr="00A260A2" w:rsidRDefault="00A260A2" w:rsidP="00E42F2E">
      <w:pPr>
        <w:numPr>
          <w:ilvl w:val="0"/>
          <w:numId w:val="4"/>
        </w:numPr>
        <w:spacing w:after="0" w:line="360" w:lineRule="auto"/>
        <w:ind w:left="1133" w:hanging="453"/>
        <w:rPr>
          <w:rFonts w:asciiTheme="minorEastAsia" w:hAnsiTheme="minorEastAsia" w:cs="宋体"/>
          <w:sz w:val="21"/>
          <w:szCs w:val="21"/>
        </w:rPr>
      </w:pPr>
      <w:r w:rsidRPr="00A260A2">
        <w:rPr>
          <w:rFonts w:asciiTheme="minorEastAsia" w:hAnsiTheme="minorEastAsia" w:cs="宋体" w:hint="eastAsia"/>
          <w:sz w:val="21"/>
          <w:szCs w:val="21"/>
        </w:rPr>
        <w:t>商务代表必须认真如实的根据项目产品参数编制《项目概算表》；</w:t>
      </w:r>
    </w:p>
    <w:p w:rsidR="00A260A2" w:rsidRPr="00A260A2" w:rsidRDefault="00A260A2" w:rsidP="00E42F2E">
      <w:pPr>
        <w:numPr>
          <w:ilvl w:val="0"/>
          <w:numId w:val="4"/>
        </w:numPr>
        <w:spacing w:after="0" w:line="360" w:lineRule="auto"/>
        <w:ind w:left="1133" w:hanging="453"/>
        <w:rPr>
          <w:rFonts w:asciiTheme="minorEastAsia" w:hAnsiTheme="minorEastAsia" w:cs="宋体"/>
          <w:sz w:val="21"/>
          <w:szCs w:val="21"/>
        </w:rPr>
      </w:pPr>
      <w:r w:rsidRPr="00A260A2">
        <w:rPr>
          <w:rFonts w:asciiTheme="minorEastAsia" w:hAnsiTheme="minorEastAsia" w:cs="宋体" w:hint="eastAsia"/>
          <w:sz w:val="21"/>
          <w:szCs w:val="21"/>
        </w:rPr>
        <w:t>产品经理\研发经理、采购代表必须认真审查概算研发部分，同时提交真实数据和意见；</w:t>
      </w:r>
    </w:p>
    <w:p w:rsidR="00A260A2" w:rsidRPr="00A260A2" w:rsidRDefault="00A260A2" w:rsidP="00E42F2E">
      <w:pPr>
        <w:numPr>
          <w:ilvl w:val="0"/>
          <w:numId w:val="4"/>
        </w:numPr>
        <w:spacing w:after="0" w:line="360" w:lineRule="auto"/>
        <w:ind w:left="1133" w:hanging="453"/>
        <w:rPr>
          <w:rFonts w:asciiTheme="minorEastAsia" w:hAnsiTheme="minorEastAsia" w:cs="宋体"/>
          <w:sz w:val="21"/>
          <w:szCs w:val="21"/>
        </w:rPr>
      </w:pPr>
      <w:r w:rsidRPr="00A260A2">
        <w:rPr>
          <w:rFonts w:asciiTheme="minorEastAsia" w:hAnsiTheme="minorEastAsia" w:cs="宋体" w:hint="eastAsia"/>
          <w:sz w:val="21"/>
          <w:szCs w:val="21"/>
        </w:rPr>
        <w:t>实施项目经理必须如实审核概算表，若有异议，必须如实反馈并</w:t>
      </w:r>
      <w:proofErr w:type="gramStart"/>
      <w:r w:rsidRPr="00A260A2">
        <w:rPr>
          <w:rFonts w:asciiTheme="minorEastAsia" w:hAnsiTheme="minorEastAsia" w:cs="宋体" w:hint="eastAsia"/>
          <w:sz w:val="21"/>
          <w:szCs w:val="21"/>
        </w:rPr>
        <w:t>让相关</w:t>
      </w:r>
      <w:proofErr w:type="gramEnd"/>
      <w:r w:rsidRPr="00A260A2">
        <w:rPr>
          <w:rFonts w:asciiTheme="minorEastAsia" w:hAnsiTheme="minorEastAsia" w:cs="宋体" w:hint="eastAsia"/>
          <w:sz w:val="21"/>
          <w:szCs w:val="21"/>
        </w:rPr>
        <w:t>执行者重新审查并修正。</w:t>
      </w:r>
    </w:p>
    <w:p w:rsidR="00A260A2" w:rsidRPr="00A260A2" w:rsidRDefault="00A260A2" w:rsidP="00E42F2E">
      <w:pPr>
        <w:numPr>
          <w:ilvl w:val="0"/>
          <w:numId w:val="54"/>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召开内部启动会</w:t>
      </w:r>
    </w:p>
    <w:p w:rsidR="00A260A2" w:rsidRPr="00A260A2" w:rsidRDefault="00A260A2" w:rsidP="00E42F2E">
      <w:pPr>
        <w:numPr>
          <w:ilvl w:val="0"/>
          <w:numId w:val="5"/>
        </w:numPr>
        <w:spacing w:after="0" w:line="360" w:lineRule="auto"/>
        <w:ind w:left="1134" w:hanging="454"/>
        <w:rPr>
          <w:rFonts w:asciiTheme="minorEastAsia" w:hAnsiTheme="minorEastAsia" w:cs="宋体"/>
          <w:sz w:val="21"/>
          <w:szCs w:val="21"/>
        </w:rPr>
      </w:pPr>
      <w:proofErr w:type="gramStart"/>
      <w:r w:rsidRPr="00A260A2">
        <w:rPr>
          <w:rFonts w:asciiTheme="minorEastAsia" w:hAnsiTheme="minorEastAsia" w:cs="宋体" w:hint="eastAsia"/>
          <w:sz w:val="21"/>
          <w:szCs w:val="21"/>
        </w:rPr>
        <w:t>若项目</w:t>
      </w:r>
      <w:proofErr w:type="gramEnd"/>
      <w:r w:rsidRPr="00A260A2">
        <w:rPr>
          <w:rFonts w:asciiTheme="minorEastAsia" w:hAnsiTheme="minorEastAsia" w:cs="宋体" w:hint="eastAsia"/>
          <w:sz w:val="21"/>
          <w:szCs w:val="21"/>
        </w:rPr>
        <w:t>具备实施条件，实施项目经理必须召开内部启动会；</w:t>
      </w:r>
    </w:p>
    <w:p w:rsidR="00A260A2" w:rsidRPr="00A260A2" w:rsidRDefault="00A260A2" w:rsidP="00E42F2E">
      <w:pPr>
        <w:numPr>
          <w:ilvl w:val="0"/>
          <w:numId w:val="5"/>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t>采购代表、产品经理\研发经理必须参与内部启动会；</w:t>
      </w:r>
    </w:p>
    <w:p w:rsidR="00A260A2" w:rsidRPr="00A260A2" w:rsidRDefault="00A260A2" w:rsidP="00E42F2E">
      <w:pPr>
        <w:numPr>
          <w:ilvl w:val="0"/>
          <w:numId w:val="5"/>
        </w:numPr>
        <w:spacing w:after="0" w:line="360" w:lineRule="auto"/>
        <w:ind w:left="1134" w:hanging="454"/>
        <w:rPr>
          <w:rFonts w:asciiTheme="minorEastAsia" w:hAnsiTheme="minorEastAsia" w:cs="宋体"/>
          <w:sz w:val="21"/>
          <w:szCs w:val="21"/>
        </w:rPr>
      </w:pPr>
      <w:r w:rsidRPr="00A260A2">
        <w:rPr>
          <w:rFonts w:asciiTheme="minorEastAsia" w:hAnsiTheme="minorEastAsia" w:cs="宋体" w:hint="eastAsia"/>
          <w:sz w:val="21"/>
          <w:szCs w:val="21"/>
        </w:rPr>
        <w:t>实施项目经理必须发布内部启动会的会议纪要。</w:t>
      </w:r>
    </w:p>
    <w:p w:rsidR="00A260A2" w:rsidRPr="00A260A2" w:rsidRDefault="00A260A2" w:rsidP="00E42F2E">
      <w:pPr>
        <w:pStyle w:val="4"/>
        <w:numPr>
          <w:ilvl w:val="0"/>
          <w:numId w:val="40"/>
        </w:numPr>
        <w:spacing w:before="0" w:line="360" w:lineRule="auto"/>
        <w:ind w:left="993" w:hanging="993"/>
        <w:rPr>
          <w:rFonts w:ascii="黑体" w:eastAsia="黑体" w:hAnsi="黑体"/>
          <w:i w:val="0"/>
          <w:sz w:val="21"/>
          <w:szCs w:val="21"/>
        </w:rPr>
      </w:pPr>
      <w:bookmarkStart w:id="37" w:name="_Toc450522506"/>
      <w:r w:rsidRPr="00A260A2">
        <w:rPr>
          <w:rFonts w:ascii="黑体" w:eastAsia="黑体" w:hAnsi="黑体"/>
          <w:i w:val="0"/>
          <w:sz w:val="21"/>
          <w:szCs w:val="21"/>
        </w:rPr>
        <w:t>角色与责任</w:t>
      </w:r>
      <w:bookmarkEnd w:id="37"/>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商务代表职责：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准备自检和交底材料；</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编制概算表。</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交底资料审查；</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判断是否具备实施条件；</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召集内部启动会，包括会议准备（议程、人员、时间、地点）。</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产品经理职责：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交底资料审查；</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提交概算研发部分。</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研发经理职责：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交底资料审查；</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提交概算研发部分。</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lastRenderedPageBreak/>
        <w:t>采购代表职责：</w:t>
      </w:r>
      <w:bookmarkStart w:id="38" w:name="_Toc450522507"/>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交底材料审查。</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销售代表职责：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与客户确认口头承诺。</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实施部门负责人职责：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对交付成果的审批工作。</w:t>
      </w:r>
    </w:p>
    <w:p w:rsidR="00A260A2" w:rsidRPr="00A260A2" w:rsidRDefault="00A260A2" w:rsidP="00E42F2E">
      <w:pPr>
        <w:pStyle w:val="4"/>
        <w:numPr>
          <w:ilvl w:val="0"/>
          <w:numId w:val="40"/>
        </w:numPr>
        <w:spacing w:before="0" w:line="360" w:lineRule="auto"/>
        <w:ind w:left="993" w:hanging="993"/>
        <w:rPr>
          <w:rFonts w:ascii="黑体" w:eastAsia="黑体" w:hAnsi="黑体"/>
          <w:i w:val="0"/>
          <w:sz w:val="21"/>
          <w:szCs w:val="21"/>
        </w:rPr>
      </w:pPr>
      <w:r w:rsidRPr="00A260A2">
        <w:rPr>
          <w:rFonts w:ascii="黑体" w:eastAsia="黑体" w:hAnsi="黑体"/>
          <w:i w:val="0"/>
          <w:sz w:val="21"/>
          <w:szCs w:val="21"/>
        </w:rPr>
        <w:t>交付成果</w:t>
      </w:r>
      <w:bookmarkEnd w:id="38"/>
    </w:p>
    <w:tbl>
      <w:tblPr>
        <w:tblW w:w="9328" w:type="dxa"/>
        <w:jc w:val="center"/>
        <w:tblInd w:w="-459" w:type="dxa"/>
        <w:tblLayout w:type="fixed"/>
        <w:tblCellMar>
          <w:left w:w="0" w:type="dxa"/>
          <w:right w:w="0" w:type="dxa"/>
        </w:tblCellMar>
        <w:tblLook w:val="0000" w:firstRow="0" w:lastRow="0" w:firstColumn="0" w:lastColumn="0" w:noHBand="0" w:noVBand="0"/>
      </w:tblPr>
      <w:tblGrid>
        <w:gridCol w:w="1701"/>
        <w:gridCol w:w="1833"/>
        <w:gridCol w:w="1286"/>
        <w:gridCol w:w="1134"/>
        <w:gridCol w:w="1701"/>
        <w:gridCol w:w="1673"/>
      </w:tblGrid>
      <w:tr w:rsidR="00A260A2" w:rsidRPr="00A260A2" w:rsidTr="00A260A2">
        <w:trPr>
          <w:trHeight w:val="1564"/>
          <w:jc w:val="center"/>
        </w:trPr>
        <w:tc>
          <w:tcPr>
            <w:tcW w:w="1701" w:type="dxa"/>
            <w:tcBorders>
              <w:top w:val="single" w:sz="8"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833"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286"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113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文档性（内/外）</w:t>
            </w:r>
          </w:p>
        </w:tc>
        <w:tc>
          <w:tcPr>
            <w:tcW w:w="1701"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审批</w:t>
            </w:r>
          </w:p>
        </w:tc>
        <w:tc>
          <w:tcPr>
            <w:tcW w:w="1673"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《项目交底自检表》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u w:val="single"/>
              </w:rPr>
            </w:pPr>
            <w:r w:rsidRPr="00A260A2">
              <w:rPr>
                <w:rFonts w:asciiTheme="minorEastAsia" w:hAnsiTheme="minorEastAsia" w:cs="宋体" w:hint="eastAsia"/>
                <w:sz w:val="21"/>
                <w:szCs w:val="21"/>
              </w:rPr>
              <w:t>《项目交底自检表》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xx_xx_2_1_1_1</w:t>
            </w: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ind w:firstLineChars="150" w:firstLine="315"/>
              <w:rPr>
                <w:rFonts w:asciiTheme="minorEastAsia" w:hAnsiTheme="minorEastAsia" w:cs="宋体"/>
                <w:sz w:val="21"/>
                <w:szCs w:val="21"/>
              </w:rPr>
            </w:pPr>
            <w:r w:rsidRPr="00A260A2">
              <w:rPr>
                <w:rFonts w:asciiTheme="minorEastAsia" w:hAnsiTheme="minorEastAsia" w:cs="宋体"/>
                <w:sz w:val="21"/>
                <w:szCs w:val="21"/>
              </w:rPr>
              <w:t>内</w:t>
            </w: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《项目交底交接单》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《项目交底交接单》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《项目概算表》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《项目概算表》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《项目交付清单》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《项目交付清单》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《项目干系人登记册》</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《项目干系人登记册》</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《项目风险识别与跟踪表》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u w:val="single"/>
              </w:rPr>
            </w:pPr>
            <w:r w:rsidRPr="00A260A2">
              <w:rPr>
                <w:rFonts w:asciiTheme="minorEastAsia" w:hAnsiTheme="minorEastAsia" w:cs="宋体" w:hint="eastAsia"/>
                <w:sz w:val="21"/>
                <w:szCs w:val="21"/>
              </w:rPr>
              <w:t>《项目风险识别与跟踪表》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《会议纪要》</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《会议纪要》</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67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bl>
    <w:p w:rsidR="00A260A2" w:rsidRPr="00A260A2" w:rsidRDefault="00A260A2" w:rsidP="00E42F2E">
      <w:pPr>
        <w:pStyle w:val="4"/>
        <w:numPr>
          <w:ilvl w:val="0"/>
          <w:numId w:val="40"/>
        </w:numPr>
        <w:spacing w:before="0" w:line="360" w:lineRule="auto"/>
        <w:ind w:left="993" w:hanging="993"/>
        <w:rPr>
          <w:rFonts w:ascii="黑体" w:eastAsia="黑体" w:hAnsi="黑体"/>
          <w:i w:val="0"/>
          <w:sz w:val="21"/>
          <w:szCs w:val="21"/>
        </w:rPr>
      </w:pPr>
      <w:r w:rsidRPr="00A260A2">
        <w:rPr>
          <w:rFonts w:ascii="黑体" w:eastAsia="黑体" w:hAnsi="黑体" w:hint="eastAsia"/>
          <w:i w:val="0"/>
          <w:sz w:val="21"/>
          <w:szCs w:val="21"/>
        </w:rPr>
        <w:t>风险提示</w:t>
      </w:r>
    </w:p>
    <w:p w:rsidR="00A260A2" w:rsidRPr="00A260A2" w:rsidRDefault="00A260A2" w:rsidP="00E42F2E">
      <w:pPr>
        <w:pStyle w:val="a3"/>
        <w:numPr>
          <w:ilvl w:val="0"/>
          <w:numId w:val="6"/>
        </w:numPr>
        <w:spacing w:after="0" w:line="360" w:lineRule="auto"/>
        <w:ind w:leftChars="400" w:left="1096" w:hangingChars="103" w:hanging="216"/>
        <w:rPr>
          <w:rFonts w:asciiTheme="minorEastAsia" w:hAnsiTheme="minorEastAsia" w:cs="宋体"/>
          <w:sz w:val="21"/>
          <w:szCs w:val="21"/>
        </w:rPr>
      </w:pPr>
      <w:r w:rsidRPr="00A260A2">
        <w:rPr>
          <w:rFonts w:asciiTheme="minorEastAsia" w:hAnsiTheme="minorEastAsia" w:cs="宋体"/>
          <w:sz w:val="21"/>
          <w:szCs w:val="21"/>
        </w:rPr>
        <w:t>销售人员对校方口头承诺的风险。这种承诺在销售过程中很常见，但会对后面的项目实施工作带来了巨大的压力，如果处理不好，常会引起校方的强烈不满。</w:t>
      </w:r>
    </w:p>
    <w:p w:rsidR="00A260A2" w:rsidRPr="00A260A2" w:rsidRDefault="00A260A2" w:rsidP="00E42F2E">
      <w:pPr>
        <w:pStyle w:val="a3"/>
        <w:numPr>
          <w:ilvl w:val="0"/>
          <w:numId w:val="6"/>
        </w:numPr>
        <w:spacing w:after="0" w:line="360" w:lineRule="auto"/>
        <w:ind w:leftChars="400" w:left="1096" w:hangingChars="103" w:hanging="216"/>
        <w:rPr>
          <w:rFonts w:asciiTheme="minorEastAsia" w:hAnsiTheme="minorEastAsia" w:cs="宋体"/>
          <w:sz w:val="21"/>
          <w:szCs w:val="21"/>
        </w:rPr>
      </w:pPr>
      <w:r w:rsidRPr="00A260A2">
        <w:rPr>
          <w:rFonts w:asciiTheme="minorEastAsia" w:hAnsiTheme="minorEastAsia" w:cs="宋体"/>
          <w:sz w:val="21"/>
          <w:szCs w:val="21"/>
        </w:rPr>
        <w:t>项目的顺利交接。项目小组应该通过销售、售前顾问尽快了解校方的各种信息（校方模式、行业、产品、业务特点、校方内部的矛盾点等），收集尽可能多的校方资料、相关的文档。使整个项目小组尽快的展开相应的工作，投入到该项目中。</w:t>
      </w:r>
    </w:p>
    <w:p w:rsidR="00A260A2" w:rsidRPr="00A260A2" w:rsidRDefault="00A260A2" w:rsidP="00E42F2E">
      <w:pPr>
        <w:pStyle w:val="a3"/>
        <w:numPr>
          <w:ilvl w:val="0"/>
          <w:numId w:val="6"/>
        </w:numPr>
        <w:spacing w:after="0" w:line="360" w:lineRule="auto"/>
        <w:ind w:leftChars="400" w:left="1096" w:hangingChars="103" w:hanging="216"/>
        <w:rPr>
          <w:rFonts w:asciiTheme="minorEastAsia" w:hAnsiTheme="minorEastAsia" w:cs="宋体"/>
          <w:sz w:val="21"/>
          <w:szCs w:val="21"/>
        </w:rPr>
      </w:pPr>
      <w:r w:rsidRPr="00A260A2">
        <w:rPr>
          <w:rFonts w:asciiTheme="minorEastAsia" w:hAnsiTheme="minorEastAsia" w:cs="宋体"/>
          <w:sz w:val="21"/>
          <w:szCs w:val="21"/>
        </w:rPr>
        <w:lastRenderedPageBreak/>
        <w:t>文档资料的建立。建立文档配置库是项目管理的一项基础工作，完备的文档信息可以跟踪整个项目，让项目组成员</w:t>
      </w:r>
      <w:r w:rsidRPr="00A260A2">
        <w:rPr>
          <w:rFonts w:asciiTheme="minorEastAsia" w:hAnsiTheme="minorEastAsia" w:cs="宋体" w:hint="eastAsia"/>
          <w:sz w:val="21"/>
          <w:szCs w:val="21"/>
        </w:rPr>
        <w:t>、</w:t>
      </w:r>
      <w:r w:rsidRPr="00A260A2">
        <w:rPr>
          <w:rFonts w:asciiTheme="minorEastAsia" w:hAnsiTheme="minorEastAsia" w:cs="宋体"/>
          <w:sz w:val="21"/>
          <w:szCs w:val="21"/>
        </w:rPr>
        <w:t>尤其是后来加入的项目组其他的成员，尽快了解项目状态。</w:t>
      </w:r>
    </w:p>
    <w:p w:rsidR="00A260A2" w:rsidRPr="00A260A2" w:rsidRDefault="00A260A2" w:rsidP="00E42F2E">
      <w:pPr>
        <w:pStyle w:val="a3"/>
        <w:numPr>
          <w:ilvl w:val="0"/>
          <w:numId w:val="6"/>
        </w:numPr>
        <w:spacing w:after="0" w:line="360" w:lineRule="auto"/>
        <w:ind w:leftChars="400" w:left="1096" w:hangingChars="103" w:hanging="216"/>
        <w:rPr>
          <w:rFonts w:asciiTheme="minorEastAsia" w:hAnsiTheme="minorEastAsia" w:cs="宋体"/>
          <w:sz w:val="21"/>
          <w:szCs w:val="21"/>
        </w:rPr>
      </w:pPr>
      <w:r w:rsidRPr="00A260A2">
        <w:rPr>
          <w:rFonts w:asciiTheme="minorEastAsia" w:hAnsiTheme="minorEastAsia" w:cs="宋体"/>
          <w:sz w:val="21"/>
          <w:szCs w:val="21"/>
        </w:rPr>
        <w:t>项目风险评估报告。售前阶段可能有些内容并没有写入。项目风险评估报告，在项目交接会议中双方有必要在做一次回顾，明确项目可能隐含的风险。</w:t>
      </w:r>
      <w:bookmarkEnd w:id="28"/>
      <w:bookmarkEnd w:id="29"/>
      <w:bookmarkEnd w:id="30"/>
      <w:bookmarkEnd w:id="31"/>
      <w:bookmarkEnd w:id="32"/>
      <w:bookmarkEnd w:id="33"/>
    </w:p>
    <w:p w:rsidR="0091601E" w:rsidRDefault="0091601E" w:rsidP="0091601E">
      <w:pPr>
        <w:pStyle w:val="30"/>
        <w:numPr>
          <w:ilvl w:val="0"/>
          <w:numId w:val="37"/>
        </w:numPr>
        <w:spacing w:before="0" w:line="360" w:lineRule="auto"/>
        <w:ind w:left="728" w:hangingChars="302" w:hanging="728"/>
        <w:rPr>
          <w:rFonts w:ascii="黑体" w:eastAsia="黑体" w:hAnsi="黑体"/>
          <w:color w:val="548DD4" w:themeColor="text2" w:themeTint="99"/>
          <w:sz w:val="24"/>
          <w:szCs w:val="24"/>
        </w:rPr>
      </w:pPr>
      <w:bookmarkStart w:id="39" w:name="_Toc453858195"/>
      <w:bookmarkStart w:id="40" w:name="_Toc453858251"/>
      <w:r w:rsidRPr="00986C8F">
        <w:rPr>
          <w:rFonts w:ascii="黑体" w:eastAsia="黑体" w:hAnsi="黑体" w:hint="eastAsia"/>
          <w:color w:val="548DD4" w:themeColor="text2" w:themeTint="99"/>
          <w:sz w:val="24"/>
          <w:szCs w:val="24"/>
        </w:rPr>
        <w:t>实施项目策划</w:t>
      </w:r>
      <w:bookmarkEnd w:id="39"/>
      <w:bookmarkEnd w:id="40"/>
    </w:p>
    <w:p w:rsidR="0091601E" w:rsidRPr="00335D5D" w:rsidRDefault="0091601E" w:rsidP="0091601E">
      <w:pPr>
        <w:pStyle w:val="a3"/>
        <w:ind w:left="0" w:firstLineChars="200" w:firstLine="420"/>
        <w:rPr>
          <w:rFonts w:asciiTheme="minorEastAsia" w:hAnsiTheme="minorEastAsia"/>
          <w:sz w:val="21"/>
          <w:szCs w:val="21"/>
        </w:rPr>
      </w:pPr>
      <w:r w:rsidRPr="00FC2B96">
        <w:rPr>
          <w:rFonts w:asciiTheme="minorEastAsia" w:hAnsiTheme="minorEastAsia" w:hint="eastAsia"/>
          <w:sz w:val="21"/>
          <w:szCs w:val="21"/>
        </w:rPr>
        <w:t>项目实施策划是为项目的开发和管理制定合理的计划</w:t>
      </w:r>
      <w:r>
        <w:rPr>
          <w:rFonts w:asciiTheme="minorEastAsia" w:hAnsiTheme="minorEastAsia" w:hint="eastAsia"/>
          <w:sz w:val="21"/>
          <w:szCs w:val="21"/>
        </w:rPr>
        <w:t>,涉及到项目的全部领域。通过调研方式确定客户的需求，根据需求制定相应的计划，最后在项目执行时严格按照计划进行控制。项目的策划贯穿整个项目的生命周期，因此策划的合理性是项目成功的保证。</w:t>
      </w:r>
    </w:p>
    <w:p w:rsidR="0091601E" w:rsidRPr="00966590" w:rsidRDefault="0091601E" w:rsidP="0091601E"/>
    <w:p w:rsidR="0091601E" w:rsidRPr="0091601E" w:rsidRDefault="0091601E" w:rsidP="0091601E">
      <w:pPr>
        <w:pStyle w:val="4"/>
        <w:keepLines w:val="0"/>
        <w:numPr>
          <w:ilvl w:val="0"/>
          <w:numId w:val="41"/>
        </w:numPr>
        <w:spacing w:before="60" w:after="60" w:line="360" w:lineRule="auto"/>
        <w:jc w:val="both"/>
        <w:rPr>
          <w:rFonts w:asciiTheme="minorEastAsia" w:eastAsiaTheme="minorEastAsia" w:hAnsiTheme="minorEastAsia"/>
          <w:i w:val="0"/>
          <w:szCs w:val="24"/>
        </w:rPr>
      </w:pPr>
      <w:bookmarkStart w:id="41" w:name="_Toc42053032"/>
      <w:bookmarkEnd w:id="41"/>
      <w:r w:rsidRPr="0091601E">
        <w:rPr>
          <w:rFonts w:asciiTheme="minorEastAsia" w:eastAsiaTheme="minorEastAsia" w:hAnsiTheme="minorEastAsia" w:hint="eastAsia"/>
          <w:i w:val="0"/>
          <w:szCs w:val="24"/>
        </w:rPr>
        <w:t>流程图</w:t>
      </w:r>
    </w:p>
    <w:p w:rsidR="0091601E" w:rsidRPr="00A260A2" w:rsidRDefault="0091601E" w:rsidP="0091601E">
      <w:pPr>
        <w:rPr>
          <w:rFonts w:asciiTheme="minorEastAsia" w:hAnsiTheme="minorEastAsia"/>
        </w:rPr>
      </w:pPr>
      <w:r w:rsidRPr="00A260A2">
        <w:rPr>
          <w:rFonts w:asciiTheme="minorEastAsia" w:hAnsiTheme="minorEastAsia"/>
        </w:rPr>
        <w:object w:dxaOrig="27144" w:dyaOrig="8741">
          <v:shape id="_x0000_i1035" type="#_x0000_t75" style="width:468.3pt;height:150.15pt" o:ole="">
            <v:imagedata r:id="rId18" o:title=""/>
          </v:shape>
          <o:OLEObject Type="Embed" ProgID="Visio.Drawing.11" ShapeID="_x0000_i1035" DrawAspect="Content" ObjectID="_1528207318" r:id="rId19"/>
        </w:object>
      </w:r>
    </w:p>
    <w:p w:rsidR="0091601E" w:rsidRPr="0091601E" w:rsidRDefault="0091601E" w:rsidP="0091601E">
      <w:pPr>
        <w:pStyle w:val="4"/>
        <w:keepLines w:val="0"/>
        <w:numPr>
          <w:ilvl w:val="0"/>
          <w:numId w:val="41"/>
        </w:numPr>
        <w:spacing w:before="0" w:line="360" w:lineRule="auto"/>
        <w:jc w:val="both"/>
        <w:rPr>
          <w:rFonts w:asciiTheme="minorEastAsia" w:eastAsiaTheme="minorEastAsia" w:hAnsiTheme="minorEastAsia"/>
          <w:i w:val="0"/>
          <w:sz w:val="21"/>
          <w:szCs w:val="21"/>
        </w:rPr>
      </w:pPr>
      <w:r w:rsidRPr="0091601E">
        <w:rPr>
          <w:rFonts w:asciiTheme="minorEastAsia" w:eastAsiaTheme="minorEastAsia" w:hAnsiTheme="minorEastAsia"/>
          <w:i w:val="0"/>
          <w:sz w:val="21"/>
          <w:szCs w:val="21"/>
        </w:rPr>
        <w:t>任务描述</w:t>
      </w:r>
    </w:p>
    <w:p w:rsidR="0091601E" w:rsidRPr="00A260A2" w:rsidRDefault="0091601E" w:rsidP="0091601E">
      <w:pPr>
        <w:rPr>
          <w:rFonts w:asciiTheme="minorEastAsia" w:hAnsiTheme="minorEastAsia" w:cs="宋体"/>
          <w:b/>
          <w:bCs/>
          <w:sz w:val="21"/>
          <w:szCs w:val="21"/>
        </w:rPr>
      </w:pPr>
      <w:r w:rsidRPr="00A260A2">
        <w:rPr>
          <w:rFonts w:asciiTheme="minorEastAsia" w:hAnsiTheme="minorEastAsia" w:cs="宋体"/>
          <w:b/>
          <w:bCs/>
          <w:sz w:val="21"/>
          <w:szCs w:val="21"/>
        </w:rPr>
        <w:t>主要工作任务包括：</w:t>
      </w:r>
    </w:p>
    <w:p w:rsidR="00A260A2" w:rsidRPr="00A260A2" w:rsidRDefault="00A260A2" w:rsidP="00E42F2E">
      <w:pPr>
        <w:numPr>
          <w:ilvl w:val="0"/>
          <w:numId w:val="7"/>
        </w:numPr>
        <w:spacing w:after="0" w:line="360" w:lineRule="auto"/>
        <w:ind w:left="840"/>
        <w:jc w:val="both"/>
        <w:rPr>
          <w:rFonts w:asciiTheme="minorEastAsia" w:hAnsiTheme="minorEastAsia"/>
          <w:sz w:val="21"/>
          <w:szCs w:val="21"/>
        </w:rPr>
      </w:pPr>
      <w:r w:rsidRPr="00A260A2">
        <w:rPr>
          <w:rFonts w:asciiTheme="minorEastAsia" w:hAnsiTheme="minorEastAsia" w:hint="eastAsia"/>
          <w:sz w:val="21"/>
          <w:szCs w:val="21"/>
        </w:rPr>
        <w:t>产品经理负责调研定制化产品需求，并组织评审定制化产品的客户需求；</w:t>
      </w:r>
    </w:p>
    <w:p w:rsidR="00A260A2" w:rsidRPr="00A260A2" w:rsidRDefault="00A260A2" w:rsidP="00E42F2E">
      <w:pPr>
        <w:numPr>
          <w:ilvl w:val="0"/>
          <w:numId w:val="7"/>
        </w:numPr>
        <w:spacing w:after="0" w:line="360" w:lineRule="auto"/>
        <w:ind w:left="840"/>
        <w:jc w:val="both"/>
        <w:rPr>
          <w:rFonts w:asciiTheme="minorEastAsia" w:hAnsiTheme="minorEastAsia"/>
          <w:sz w:val="21"/>
          <w:szCs w:val="21"/>
        </w:rPr>
      </w:pPr>
      <w:r w:rsidRPr="00A260A2">
        <w:rPr>
          <w:rFonts w:asciiTheme="minorEastAsia" w:hAnsiTheme="minorEastAsia" w:hint="eastAsia"/>
          <w:sz w:val="21"/>
          <w:szCs w:val="21"/>
        </w:rPr>
        <w:t>工程实施项目经理负责进行工程需求调研，包括需求、场地、环境等，并组织进行深化设计；</w:t>
      </w:r>
    </w:p>
    <w:p w:rsidR="00A260A2" w:rsidRPr="00A260A2" w:rsidRDefault="00A260A2" w:rsidP="00E42F2E">
      <w:pPr>
        <w:numPr>
          <w:ilvl w:val="0"/>
          <w:numId w:val="7"/>
        </w:numPr>
        <w:spacing w:after="0" w:line="360" w:lineRule="auto"/>
        <w:ind w:left="840"/>
        <w:jc w:val="both"/>
        <w:rPr>
          <w:rFonts w:asciiTheme="minorEastAsia" w:hAnsiTheme="minorEastAsia"/>
          <w:sz w:val="21"/>
          <w:szCs w:val="21"/>
        </w:rPr>
      </w:pPr>
      <w:r w:rsidRPr="00A260A2">
        <w:rPr>
          <w:rFonts w:asciiTheme="minorEastAsia" w:hAnsiTheme="minorEastAsia" w:hint="eastAsia"/>
          <w:sz w:val="21"/>
          <w:szCs w:val="21"/>
        </w:rPr>
        <w:t>研发代表负责制定定制化产品开发计划，组织评审并提供给实施项目经理；</w:t>
      </w:r>
    </w:p>
    <w:p w:rsidR="00A260A2" w:rsidRPr="00A260A2" w:rsidRDefault="00A260A2" w:rsidP="00E42F2E">
      <w:pPr>
        <w:numPr>
          <w:ilvl w:val="0"/>
          <w:numId w:val="7"/>
        </w:numPr>
        <w:spacing w:after="0" w:line="360" w:lineRule="auto"/>
        <w:ind w:left="840"/>
        <w:jc w:val="both"/>
        <w:rPr>
          <w:rFonts w:asciiTheme="minorEastAsia" w:hAnsiTheme="minorEastAsia"/>
          <w:sz w:val="21"/>
          <w:szCs w:val="21"/>
        </w:rPr>
      </w:pPr>
      <w:r w:rsidRPr="00A260A2">
        <w:rPr>
          <w:rFonts w:asciiTheme="minorEastAsia" w:hAnsiTheme="minorEastAsia" w:hint="eastAsia"/>
          <w:sz w:val="21"/>
          <w:szCs w:val="21"/>
        </w:rPr>
        <w:t>实施项目经理负责提出采购需求，发起采购申请（费用控制系统）；</w:t>
      </w:r>
    </w:p>
    <w:p w:rsidR="00A260A2" w:rsidRPr="00A260A2" w:rsidRDefault="00A260A2" w:rsidP="00E42F2E">
      <w:pPr>
        <w:numPr>
          <w:ilvl w:val="0"/>
          <w:numId w:val="7"/>
        </w:numPr>
        <w:spacing w:after="0" w:line="360" w:lineRule="auto"/>
        <w:ind w:left="840"/>
        <w:jc w:val="both"/>
        <w:rPr>
          <w:rFonts w:asciiTheme="minorEastAsia" w:hAnsiTheme="minorEastAsia"/>
          <w:sz w:val="21"/>
          <w:szCs w:val="21"/>
        </w:rPr>
      </w:pPr>
      <w:r w:rsidRPr="00A260A2">
        <w:rPr>
          <w:rFonts w:asciiTheme="minorEastAsia" w:hAnsiTheme="minorEastAsia" w:hint="eastAsia"/>
          <w:sz w:val="21"/>
          <w:szCs w:val="21"/>
        </w:rPr>
        <w:t>采购代表制定采购计划，负责实施采购；</w:t>
      </w:r>
    </w:p>
    <w:p w:rsidR="00A260A2" w:rsidRPr="00A260A2" w:rsidRDefault="00A260A2" w:rsidP="00E42F2E">
      <w:pPr>
        <w:numPr>
          <w:ilvl w:val="0"/>
          <w:numId w:val="7"/>
        </w:numPr>
        <w:spacing w:after="0" w:line="360" w:lineRule="auto"/>
        <w:ind w:left="840"/>
        <w:jc w:val="both"/>
        <w:rPr>
          <w:rFonts w:asciiTheme="minorEastAsia" w:hAnsiTheme="minorEastAsia"/>
          <w:sz w:val="21"/>
          <w:szCs w:val="21"/>
        </w:rPr>
      </w:pPr>
      <w:r w:rsidRPr="00A260A2">
        <w:rPr>
          <w:rFonts w:asciiTheme="minorEastAsia" w:hAnsiTheme="minorEastAsia" w:hint="eastAsia"/>
          <w:sz w:val="21"/>
          <w:szCs w:val="21"/>
        </w:rPr>
        <w:t>实施项目经理负责制定实施项目总体计划，并组织评审。</w:t>
      </w:r>
    </w:p>
    <w:p w:rsidR="00A260A2" w:rsidRPr="00A260A2" w:rsidRDefault="00A260A2" w:rsidP="00E42F2E">
      <w:pPr>
        <w:pStyle w:val="4"/>
        <w:keepLines w:val="0"/>
        <w:numPr>
          <w:ilvl w:val="0"/>
          <w:numId w:val="41"/>
        </w:numPr>
        <w:spacing w:before="0" w:line="360" w:lineRule="auto"/>
        <w:jc w:val="both"/>
        <w:rPr>
          <w:rFonts w:asciiTheme="minorEastAsia" w:eastAsiaTheme="minorEastAsia" w:hAnsiTheme="minorEastAsia"/>
          <w:i w:val="0"/>
          <w:sz w:val="21"/>
          <w:szCs w:val="21"/>
        </w:rPr>
      </w:pPr>
      <w:bookmarkStart w:id="42" w:name="_Toc42053033"/>
      <w:bookmarkEnd w:id="42"/>
      <w:r w:rsidRPr="00A260A2">
        <w:rPr>
          <w:rFonts w:asciiTheme="minorEastAsia" w:eastAsiaTheme="minorEastAsia" w:hAnsiTheme="minorEastAsia"/>
          <w:i w:val="0"/>
          <w:sz w:val="21"/>
          <w:szCs w:val="21"/>
        </w:rPr>
        <w:t>工作策略</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制定定制化产品的需求调研计划及调研材料</w:t>
      </w:r>
    </w:p>
    <w:p w:rsidR="00A260A2" w:rsidRPr="00A260A2" w:rsidRDefault="00A260A2" w:rsidP="00E42F2E">
      <w:pPr>
        <w:numPr>
          <w:ilvl w:val="0"/>
          <w:numId w:val="9"/>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lastRenderedPageBreak/>
        <w:t>产品经理根据销售合同、招投标文件、技术招投标参数等条款要求制定需求调研计划，包括调研时间、调研对象、调研方式、调研负责人、调研结果确认人等；</w:t>
      </w:r>
    </w:p>
    <w:p w:rsidR="00A260A2" w:rsidRPr="00A260A2" w:rsidRDefault="00A260A2" w:rsidP="00E42F2E">
      <w:pPr>
        <w:numPr>
          <w:ilvl w:val="0"/>
          <w:numId w:val="9"/>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产品经理在正式进行需求调研之前，根据既定的调研方式先准备调研提纲、问卷、Demo版等材料，并提交产品总监/产品部门负责人进行审核；</w:t>
      </w:r>
    </w:p>
    <w:p w:rsidR="00A260A2" w:rsidRPr="00A260A2" w:rsidRDefault="00A260A2" w:rsidP="00E42F2E">
      <w:pPr>
        <w:numPr>
          <w:ilvl w:val="0"/>
          <w:numId w:val="9"/>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工程实施项目经理根据销售合同、招投标文件、技术招投标参数等条款要求制定工程需求调研计划，包括调研时间、调研对象、调研方式、调研负责人、调研结果确认人以及工程环境、现场条件等；</w:t>
      </w:r>
    </w:p>
    <w:p w:rsidR="00A260A2" w:rsidRPr="00A260A2" w:rsidRDefault="00A260A2" w:rsidP="00E42F2E">
      <w:pPr>
        <w:numPr>
          <w:ilvl w:val="0"/>
          <w:numId w:val="9"/>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工程实施项目经理在进行需求调研之前，根据既定的调研方式先准备调研提纲、问卷等材料。</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调研客户需求</w:t>
      </w:r>
    </w:p>
    <w:p w:rsidR="00A260A2" w:rsidRPr="00A260A2" w:rsidRDefault="00A260A2" w:rsidP="00E42F2E">
      <w:pPr>
        <w:numPr>
          <w:ilvl w:val="0"/>
          <w:numId w:val="55"/>
        </w:numPr>
        <w:spacing w:after="0" w:line="360" w:lineRule="auto"/>
        <w:ind w:left="1066" w:hanging="227"/>
        <w:jc w:val="both"/>
        <w:rPr>
          <w:rFonts w:asciiTheme="minorEastAsia" w:hAnsiTheme="minorEastAsia"/>
          <w:sz w:val="21"/>
          <w:szCs w:val="21"/>
        </w:rPr>
      </w:pPr>
      <w:r w:rsidRPr="00A260A2">
        <w:rPr>
          <w:rFonts w:asciiTheme="minorEastAsia" w:hAnsiTheme="minorEastAsia" w:hint="eastAsia"/>
          <w:sz w:val="21"/>
          <w:szCs w:val="21"/>
        </w:rPr>
        <w:t>产品经理应用事先准备的调研材料进行客户需求调研，根据调研结果编制《客户需求列表》并提交给客户方进行初步确认。如有需要，商务代表需协助产品经理进行客户需求调研；</w:t>
      </w:r>
    </w:p>
    <w:p w:rsidR="00A260A2" w:rsidRPr="00A260A2" w:rsidRDefault="00A260A2" w:rsidP="00E42F2E">
      <w:pPr>
        <w:numPr>
          <w:ilvl w:val="0"/>
          <w:numId w:val="55"/>
        </w:numPr>
        <w:spacing w:after="0" w:line="360" w:lineRule="auto"/>
        <w:ind w:left="1066" w:hanging="227"/>
        <w:jc w:val="both"/>
        <w:rPr>
          <w:rFonts w:asciiTheme="minorEastAsia" w:hAnsiTheme="minorEastAsia"/>
          <w:sz w:val="21"/>
          <w:szCs w:val="21"/>
        </w:rPr>
      </w:pPr>
      <w:r w:rsidRPr="00A260A2">
        <w:rPr>
          <w:rFonts w:asciiTheme="minorEastAsia" w:hAnsiTheme="minorEastAsia" w:hint="eastAsia"/>
          <w:sz w:val="21"/>
          <w:szCs w:val="21"/>
        </w:rPr>
        <w:t>工程实施项目经理应用事先准备的调研材料进行客户需求调研，根据调研结果编制工程需求文件，包括工程环境、现场条件等，并提交客户方进行初步确认。如有需要，商务代表需协助产品经理进行客户需求调研；</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分析并评审客户需求</w:t>
      </w:r>
    </w:p>
    <w:p w:rsidR="00A260A2" w:rsidRPr="00A260A2" w:rsidRDefault="00A260A2" w:rsidP="00E42F2E">
      <w:pPr>
        <w:numPr>
          <w:ilvl w:val="0"/>
          <w:numId w:val="10"/>
        </w:numPr>
        <w:spacing w:after="0" w:line="360" w:lineRule="auto"/>
        <w:ind w:left="1066" w:hanging="227"/>
        <w:jc w:val="both"/>
        <w:rPr>
          <w:rFonts w:asciiTheme="minorEastAsia" w:hAnsiTheme="minorEastAsia"/>
          <w:sz w:val="21"/>
          <w:szCs w:val="21"/>
        </w:rPr>
      </w:pPr>
      <w:r w:rsidRPr="00A260A2">
        <w:rPr>
          <w:rFonts w:asciiTheme="minorEastAsia" w:hAnsiTheme="minorEastAsia" w:hint="eastAsia"/>
          <w:sz w:val="21"/>
          <w:szCs w:val="21"/>
        </w:rPr>
        <w:t>产品经理根据客户初步确认的《客户需求列表》进一步分析客户需求，编制《客户需求说明书》，并组织产品总监/产品部门负责人、研发代表（开发、测试、UED）、商务代表、销售代表、实施项目经理进行评审，直至输出明确的评审通过的结论。</w:t>
      </w:r>
    </w:p>
    <w:p w:rsidR="00A260A2" w:rsidRPr="00A260A2" w:rsidRDefault="00A260A2" w:rsidP="00E42F2E">
      <w:pPr>
        <w:numPr>
          <w:ilvl w:val="0"/>
          <w:numId w:val="10"/>
        </w:numPr>
        <w:spacing w:after="0" w:line="360" w:lineRule="auto"/>
        <w:ind w:left="1066" w:hanging="227"/>
        <w:jc w:val="both"/>
        <w:rPr>
          <w:rFonts w:asciiTheme="minorEastAsia" w:hAnsiTheme="minorEastAsia"/>
          <w:sz w:val="21"/>
          <w:szCs w:val="21"/>
        </w:rPr>
      </w:pPr>
      <w:r w:rsidRPr="00A260A2">
        <w:rPr>
          <w:rFonts w:asciiTheme="minorEastAsia" w:hAnsiTheme="minorEastAsia" w:hint="eastAsia"/>
          <w:sz w:val="21"/>
          <w:szCs w:val="21"/>
        </w:rPr>
        <w:t>产品经理编制《客户需求说明书评审报告》，记录评审过程中发现的问题，并根据评审意见进行修改及更新。</w:t>
      </w:r>
    </w:p>
    <w:p w:rsidR="00A260A2" w:rsidRPr="00A260A2" w:rsidRDefault="00A260A2" w:rsidP="00E42F2E">
      <w:pPr>
        <w:numPr>
          <w:ilvl w:val="0"/>
          <w:numId w:val="10"/>
        </w:numPr>
        <w:spacing w:after="0" w:line="360" w:lineRule="auto"/>
        <w:ind w:left="1066" w:hanging="227"/>
        <w:jc w:val="both"/>
        <w:rPr>
          <w:rFonts w:asciiTheme="minorEastAsia" w:hAnsiTheme="minorEastAsia"/>
          <w:sz w:val="21"/>
          <w:szCs w:val="21"/>
        </w:rPr>
      </w:pPr>
      <w:r w:rsidRPr="00A260A2">
        <w:rPr>
          <w:rFonts w:asciiTheme="minorEastAsia" w:hAnsiTheme="minorEastAsia" w:hint="eastAsia"/>
          <w:sz w:val="21"/>
          <w:szCs w:val="21"/>
        </w:rPr>
        <w:t>产品经理将内部评审通过的《客户需求说明书》提交给客户进行最终的签字确认。</w:t>
      </w:r>
    </w:p>
    <w:p w:rsidR="00A260A2" w:rsidRPr="00A260A2" w:rsidRDefault="00A260A2" w:rsidP="00E42F2E">
      <w:pPr>
        <w:numPr>
          <w:ilvl w:val="0"/>
          <w:numId w:val="10"/>
        </w:numPr>
        <w:spacing w:after="0" w:line="360" w:lineRule="auto"/>
        <w:ind w:left="1066" w:hanging="227"/>
        <w:jc w:val="both"/>
        <w:rPr>
          <w:rFonts w:asciiTheme="minorEastAsia" w:hAnsiTheme="minorEastAsia"/>
          <w:sz w:val="21"/>
          <w:szCs w:val="21"/>
        </w:rPr>
      </w:pPr>
      <w:r w:rsidRPr="00A260A2">
        <w:rPr>
          <w:rFonts w:asciiTheme="minorEastAsia" w:hAnsiTheme="minorEastAsia" w:hint="eastAsia"/>
          <w:sz w:val="21"/>
          <w:szCs w:val="21"/>
        </w:rPr>
        <w:t>工程实施项目经理根据客户初步确认的工程项目需求进行深化设计，输出装修图、施工图、综合布线图等工程类设计图，并组织产品经理、商务代表等进行评审。内部评审通过后提交给客户最终确认深化设计。</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制定并评审定制化产品开发计划</w:t>
      </w:r>
    </w:p>
    <w:p w:rsidR="00A260A2" w:rsidRPr="00A260A2" w:rsidRDefault="00A260A2" w:rsidP="00E42F2E">
      <w:pPr>
        <w:numPr>
          <w:ilvl w:val="1"/>
          <w:numId w:val="11"/>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研发代表根据评审通过客户需求说明书组织研发团队进行预估算，根据预估</w:t>
      </w:r>
      <w:proofErr w:type="gramStart"/>
      <w:r w:rsidRPr="00A260A2">
        <w:rPr>
          <w:rFonts w:asciiTheme="minorEastAsia" w:hAnsiTheme="minorEastAsia" w:hint="eastAsia"/>
          <w:sz w:val="21"/>
          <w:szCs w:val="21"/>
        </w:rPr>
        <w:t>算结果</w:t>
      </w:r>
      <w:proofErr w:type="gramEnd"/>
      <w:r w:rsidRPr="00A260A2">
        <w:rPr>
          <w:rFonts w:asciiTheme="minorEastAsia" w:hAnsiTheme="minorEastAsia" w:hint="eastAsia"/>
          <w:sz w:val="21"/>
          <w:szCs w:val="21"/>
        </w:rPr>
        <w:t>制定开发计划，并组织产品总监/产品部门负责人、研发代表（开发、测试、UED）、商务代表、销售代表、实施项目经理进行评审，直至输出明确的评审通过的结论。</w:t>
      </w:r>
    </w:p>
    <w:p w:rsidR="00A260A2" w:rsidRPr="00A260A2" w:rsidRDefault="00A260A2" w:rsidP="00E42F2E">
      <w:pPr>
        <w:numPr>
          <w:ilvl w:val="1"/>
          <w:numId w:val="11"/>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lastRenderedPageBreak/>
        <w:t>研发代表编制《定制化产品开发计划评审报告》，记录评审过程中发现的问题，并根据评审意见进行修改及更新。</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制定并确认采购计划</w:t>
      </w:r>
    </w:p>
    <w:p w:rsidR="00A260A2" w:rsidRPr="00A260A2" w:rsidRDefault="00A260A2" w:rsidP="00E42F2E">
      <w:pPr>
        <w:numPr>
          <w:ilvl w:val="1"/>
          <w:numId w:val="12"/>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交底工作完成后，由实施项目经理在《费用控制系统》中发起申购单，按照交底会达成的各项产品的供货周期，制定采购管理计划，以便根据里程碑计划进行合理安排。</w:t>
      </w:r>
    </w:p>
    <w:p w:rsidR="00A260A2" w:rsidRPr="00A260A2" w:rsidRDefault="00A260A2" w:rsidP="00E42F2E">
      <w:pPr>
        <w:numPr>
          <w:ilvl w:val="1"/>
          <w:numId w:val="12"/>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采购代表收到申购单后进行比价，输出比价表（费用控制系统）；</w:t>
      </w:r>
    </w:p>
    <w:p w:rsidR="00A260A2" w:rsidRPr="00A260A2" w:rsidRDefault="00A260A2" w:rsidP="00E42F2E">
      <w:pPr>
        <w:numPr>
          <w:ilvl w:val="1"/>
          <w:numId w:val="12"/>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采购代表编制采购合同并交由采购部门负责人进行审核；</w:t>
      </w:r>
    </w:p>
    <w:p w:rsidR="00A260A2" w:rsidRPr="00A260A2" w:rsidRDefault="00A260A2" w:rsidP="00E42F2E">
      <w:pPr>
        <w:numPr>
          <w:ilvl w:val="1"/>
          <w:numId w:val="12"/>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公司副总裁负责审批采购合同。当采购金额大于50万时，需要提交公司总裁审批。</w:t>
      </w:r>
    </w:p>
    <w:p w:rsidR="00A260A2" w:rsidRPr="00A260A2" w:rsidRDefault="00A260A2" w:rsidP="00E42F2E">
      <w:pPr>
        <w:numPr>
          <w:ilvl w:val="1"/>
          <w:numId w:val="12"/>
        </w:numPr>
        <w:spacing w:after="0" w:line="360" w:lineRule="auto"/>
        <w:ind w:leftChars="400" w:left="1090" w:hangingChars="100" w:hanging="210"/>
        <w:jc w:val="both"/>
        <w:rPr>
          <w:rFonts w:asciiTheme="minorEastAsia" w:hAnsiTheme="minorEastAsia"/>
          <w:sz w:val="21"/>
          <w:szCs w:val="21"/>
        </w:rPr>
      </w:pPr>
      <w:r w:rsidRPr="00A260A2">
        <w:rPr>
          <w:rFonts w:asciiTheme="minorEastAsia" w:hAnsiTheme="minorEastAsia" w:hint="eastAsia"/>
          <w:sz w:val="21"/>
          <w:szCs w:val="21"/>
        </w:rPr>
        <w:t>采购合同审批通过后，由采购代表将采购到货计划提供给实施项目经理。</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明确项目目标及范围</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1)</w:t>
      </w:r>
      <w:r w:rsidRPr="00A260A2">
        <w:rPr>
          <w:rFonts w:asciiTheme="minorEastAsia" w:hAnsiTheme="minorEastAsia" w:hint="eastAsia"/>
          <w:sz w:val="21"/>
          <w:szCs w:val="21"/>
        </w:rPr>
        <w:t>从项目交底会以后得出最终的项目需求、产品是否有制定需求、服务或成果的详细描述，主要作用在于明确所搜集的需求哪些包含在项目范围内，哪些在项目范围外，从而明确项目、服务或成果的边界。结合到系统集成项目来说也就是通常意义所说的工程界面的划分，项目任务范围的确定是后续工作的基础。</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制定项目进度计划</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1)</w:t>
      </w:r>
      <w:r w:rsidRPr="00A260A2">
        <w:rPr>
          <w:rFonts w:asciiTheme="minorEastAsia" w:hAnsiTheme="minorEastAsia" w:hint="eastAsia"/>
          <w:sz w:val="21"/>
          <w:szCs w:val="21"/>
        </w:rPr>
        <w:t>项目详细实施计划要列出本项目要做的主要工作和任务清单，在工作和任务清单中要清楚地描述出，并且在项目划分的各个实施阶段：根据公司目前承接的项目类型，通常可以划分为以下几个阶段：1、现场勘查2、方案深化设计3、产品采购到货交付4、各子系统设备安装调试5、项目集成调试6、集成测试及试运行7、项目培训8、项目验收，以及在每个阶段的工作重点和任务、人力、资源需求，时间期限。</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制定项目成本管理计划</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1)</w:t>
      </w:r>
      <w:r w:rsidRPr="00A260A2">
        <w:rPr>
          <w:rFonts w:asciiTheme="minorEastAsia" w:hAnsiTheme="minorEastAsia" w:hint="eastAsia"/>
          <w:sz w:val="21"/>
          <w:szCs w:val="21"/>
        </w:rPr>
        <w:t>实施项目经理根据概算表的信息在成本管理计划中描述项目的预算，明确项目成本发生变化时的管理策略。</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制定项目质量保证计划</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1)</w:t>
      </w:r>
      <w:r w:rsidRPr="00A260A2">
        <w:rPr>
          <w:rFonts w:asciiTheme="minorEastAsia" w:hAnsiTheme="minorEastAsia" w:hint="eastAsia"/>
          <w:sz w:val="21"/>
          <w:szCs w:val="21"/>
        </w:rPr>
        <w:t>仔细阅读合同条款，对有可能引发对公司不利的地方提早进行风险管理，系统集成项目中主要涉及到的一般为设备供货约定时间以及竣工时间的逾期，由项目实施经理做好风险评估表，确保实施过程中不会因为不了解而导致质量风险</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制定项目人力资源及沟通计划</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lastRenderedPageBreak/>
        <w:t>1)</w:t>
      </w:r>
      <w:r w:rsidRPr="00A260A2">
        <w:rPr>
          <w:rFonts w:asciiTheme="minorEastAsia" w:hAnsiTheme="minorEastAsia" w:hint="eastAsia"/>
          <w:sz w:val="21"/>
          <w:szCs w:val="21"/>
        </w:rPr>
        <w:t>组建项目团队、明确各人在项目中的职能与定位，并对是否需要外聘临时技术专家等提早做出申请。</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2)</w:t>
      </w:r>
      <w:r w:rsidRPr="00A260A2">
        <w:rPr>
          <w:rFonts w:asciiTheme="minorEastAsia" w:hAnsiTheme="minorEastAsia" w:hint="eastAsia"/>
          <w:sz w:val="21"/>
          <w:szCs w:val="21"/>
        </w:rPr>
        <w:t>项目经理需制定合适的项目沟通方式建立有效果的沟通，避免在客户面前出现与销售不同口径的情况出现。</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综合第五步到第九步，制定实施项目总体计划</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1)</w:t>
      </w:r>
      <w:r w:rsidRPr="00A260A2">
        <w:rPr>
          <w:rFonts w:asciiTheme="minorEastAsia" w:hAnsiTheme="minorEastAsia" w:hint="eastAsia"/>
          <w:sz w:val="21"/>
          <w:szCs w:val="21"/>
        </w:rPr>
        <w:t>实施项目经理综合第五步到第九步的信息，制定《实施项目总体计划》。</w:t>
      </w:r>
    </w:p>
    <w:p w:rsidR="00A260A2" w:rsidRPr="00A260A2" w:rsidRDefault="00A260A2" w:rsidP="00E42F2E">
      <w:pPr>
        <w:numPr>
          <w:ilvl w:val="0"/>
          <w:numId w:val="8"/>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评审实施项目总体计划</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Pr>
          <w:rFonts w:asciiTheme="minorEastAsia" w:hAnsiTheme="minorEastAsia" w:hint="eastAsia"/>
          <w:sz w:val="21"/>
          <w:szCs w:val="21"/>
        </w:rPr>
        <w:t>1)</w:t>
      </w:r>
      <w:r w:rsidRPr="00A260A2">
        <w:rPr>
          <w:rFonts w:asciiTheme="minorEastAsia" w:hAnsiTheme="minorEastAsia" w:hint="eastAsia"/>
          <w:sz w:val="21"/>
          <w:szCs w:val="21"/>
        </w:rPr>
        <w:t>实施项目经理组织产品总监/产品部门负责人、研发代表（开发、测试、UED）、商务代表、销售代表、实施项目经理进行评审，直至输出明确的评审通过的结论。</w:t>
      </w:r>
    </w:p>
    <w:p w:rsidR="00A260A2" w:rsidRPr="00A260A2" w:rsidRDefault="00A260A2" w:rsidP="00A260A2">
      <w:pPr>
        <w:spacing w:after="0" w:line="360" w:lineRule="auto"/>
        <w:ind w:leftChars="400" w:left="1090" w:hangingChars="100" w:hanging="210"/>
        <w:rPr>
          <w:rFonts w:asciiTheme="minorEastAsia" w:hAnsiTheme="minorEastAsia"/>
          <w:sz w:val="21"/>
          <w:szCs w:val="21"/>
        </w:rPr>
      </w:pPr>
      <w:r w:rsidRPr="00A260A2">
        <w:rPr>
          <w:rFonts w:asciiTheme="minorEastAsia" w:hAnsiTheme="minorEastAsia" w:hint="eastAsia"/>
          <w:sz w:val="21"/>
          <w:szCs w:val="21"/>
        </w:rPr>
        <w:t>2)实施项目经理编制《实施项目总体客户需求说明书评审报告》，记录评审过程中发现的问题，并根据评审意见进行修改及更新。</w:t>
      </w:r>
    </w:p>
    <w:p w:rsidR="00A260A2" w:rsidRPr="00A260A2" w:rsidRDefault="00A260A2" w:rsidP="00E42F2E">
      <w:pPr>
        <w:pStyle w:val="4"/>
        <w:keepLines w:val="0"/>
        <w:numPr>
          <w:ilvl w:val="0"/>
          <w:numId w:val="41"/>
        </w:numPr>
        <w:spacing w:before="0" w:line="360" w:lineRule="auto"/>
        <w:jc w:val="both"/>
        <w:rPr>
          <w:rFonts w:asciiTheme="minorEastAsia" w:eastAsiaTheme="minorEastAsia" w:hAnsiTheme="minorEastAsia"/>
          <w:i w:val="0"/>
          <w:sz w:val="21"/>
          <w:szCs w:val="21"/>
        </w:rPr>
      </w:pPr>
      <w:bookmarkStart w:id="43" w:name="_Toc42053034"/>
      <w:bookmarkEnd w:id="43"/>
      <w:r w:rsidRPr="00A260A2">
        <w:rPr>
          <w:rFonts w:asciiTheme="minorEastAsia" w:eastAsiaTheme="minorEastAsia" w:hAnsiTheme="minorEastAsia"/>
          <w:i w:val="0"/>
          <w:sz w:val="21"/>
          <w:szCs w:val="21"/>
        </w:rPr>
        <w:t>角色与责任</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客户方</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确认客户需求。</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产品经理</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制定需求调研计划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准备调研提纲、问卷、Demo版等</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调研客户需求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分析客户需求并组织客户需求评审</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编制客户需求评审报告</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参与评审定制化产品开发计划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参与评审实施项目总体计划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产品总监/产品部门负责人</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审核调研计划及调研准备</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参与评审客户需求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参与评审定制化产品开发计划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参与评审实施项目总体计划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研发代表（开发、测试、UED）</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lastRenderedPageBreak/>
        <w:t>参与评审客户需求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根据评审通过后的客户需求说明书进行预估算，制定定制化产品开发计划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组织定制化产品开发计划评审</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编制定制化产品开发计划评审报告</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参与评审实施项目总体计划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商务代表</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参与评审客户需求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参与评审定制化产品开发计划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参与评审实施项目总体计划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销售代表</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参与评审客户需求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参与评审定制化产品开发计划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参与评审实施项目总体计划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实施项目经理</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参与评审客户需求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参与评审定制化产品开发计划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填写采购申请（费用控制系统）</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明确实施项目目标及范围</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编制实施项目总体计划（包括：项目进度计划、质量保证计划、人力资源及沟通计划）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组织评审实施项目总体计划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编制实施项目总体计划评审报告</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采购代表</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负责采购比价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参与评审实施项目总体计划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采购部门负责人</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审核采购合同</w:t>
      </w:r>
    </w:p>
    <w:p w:rsidR="00A260A2" w:rsidRPr="00A260A2" w:rsidRDefault="00A260A2" w:rsidP="00E42F2E">
      <w:pPr>
        <w:pStyle w:val="4"/>
        <w:keepLines w:val="0"/>
        <w:numPr>
          <w:ilvl w:val="0"/>
          <w:numId w:val="41"/>
        </w:numPr>
        <w:spacing w:before="0" w:line="360" w:lineRule="auto"/>
        <w:jc w:val="both"/>
        <w:rPr>
          <w:rFonts w:asciiTheme="minorEastAsia" w:eastAsiaTheme="minorEastAsia" w:hAnsiTheme="minorEastAsia"/>
          <w:i w:val="0"/>
          <w:sz w:val="21"/>
          <w:szCs w:val="21"/>
        </w:rPr>
      </w:pPr>
      <w:bookmarkStart w:id="44" w:name="_Toc42053035"/>
      <w:bookmarkEnd w:id="44"/>
      <w:r w:rsidRPr="00A260A2">
        <w:rPr>
          <w:rFonts w:asciiTheme="minorEastAsia" w:eastAsiaTheme="minorEastAsia" w:hAnsiTheme="minorEastAsia"/>
          <w:i w:val="0"/>
          <w:sz w:val="21"/>
          <w:szCs w:val="21"/>
        </w:rPr>
        <w:t>交付成果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929"/>
        <w:gridCol w:w="1623"/>
        <w:gridCol w:w="1272"/>
        <w:gridCol w:w="1587"/>
        <w:gridCol w:w="1587"/>
      </w:tblGrid>
      <w:tr w:rsidR="00A260A2" w:rsidRPr="00A260A2" w:rsidTr="00A95273">
        <w:tc>
          <w:tcPr>
            <w:tcW w:w="1708"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交付成果</w:t>
            </w:r>
          </w:p>
        </w:tc>
        <w:tc>
          <w:tcPr>
            <w:tcW w:w="2086" w:type="dxa"/>
            <w:shd w:val="clear" w:color="auto" w:fill="auto"/>
          </w:tcPr>
          <w:p w:rsidR="00A260A2" w:rsidRPr="00A260A2" w:rsidRDefault="00A260A2" w:rsidP="00A260A2">
            <w:pPr>
              <w:widowControl w:val="0"/>
              <w:spacing w:after="0" w:line="360" w:lineRule="auto"/>
              <w:ind w:firstLineChars="150" w:firstLine="315"/>
              <w:rPr>
                <w:rFonts w:asciiTheme="minorEastAsia" w:hAnsiTheme="minorEastAsia"/>
                <w:sz w:val="21"/>
                <w:szCs w:val="21"/>
              </w:rPr>
            </w:pPr>
            <w:r w:rsidRPr="00A260A2">
              <w:rPr>
                <w:rFonts w:asciiTheme="minorEastAsia" w:hAnsiTheme="minorEastAsia" w:hint="eastAsia"/>
                <w:sz w:val="21"/>
                <w:szCs w:val="21"/>
              </w:rPr>
              <w:t>文档名称</w:t>
            </w:r>
          </w:p>
        </w:tc>
        <w:tc>
          <w:tcPr>
            <w:tcW w:w="1701"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文档编号</w:t>
            </w:r>
          </w:p>
        </w:tc>
        <w:tc>
          <w:tcPr>
            <w:tcW w:w="1338"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文档性质</w:t>
            </w:r>
          </w:p>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lastRenderedPageBreak/>
              <w:t>（内/外）</w:t>
            </w:r>
          </w:p>
        </w:tc>
        <w:tc>
          <w:tcPr>
            <w:tcW w:w="1709" w:type="dxa"/>
            <w:shd w:val="clear" w:color="auto" w:fill="auto"/>
          </w:tcPr>
          <w:p w:rsidR="00A260A2" w:rsidRPr="00A260A2" w:rsidRDefault="00A260A2" w:rsidP="00A260A2">
            <w:pPr>
              <w:widowControl w:val="0"/>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lastRenderedPageBreak/>
              <w:t>审批</w:t>
            </w:r>
          </w:p>
        </w:tc>
        <w:tc>
          <w:tcPr>
            <w:tcW w:w="1709"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模板工具</w:t>
            </w:r>
          </w:p>
        </w:tc>
      </w:tr>
      <w:tr w:rsidR="00A260A2" w:rsidRPr="00A260A2" w:rsidTr="00A95273">
        <w:tc>
          <w:tcPr>
            <w:tcW w:w="1708" w:type="dxa"/>
            <w:shd w:val="clear" w:color="auto" w:fill="auto"/>
          </w:tcPr>
          <w:p w:rsidR="00A260A2" w:rsidRPr="00A260A2" w:rsidRDefault="00A260A2" w:rsidP="00A260A2">
            <w:pPr>
              <w:widowControl w:val="0"/>
              <w:spacing w:after="0" w:line="360" w:lineRule="auto"/>
              <w:rPr>
                <w:rFonts w:asciiTheme="minorEastAsia" w:hAnsiTheme="minorEastAsia" w:cs="宋体"/>
                <w:color w:val="000000"/>
                <w:sz w:val="21"/>
                <w:szCs w:val="21"/>
                <w:lang w:val="zh-CN"/>
              </w:rPr>
            </w:pPr>
            <w:r w:rsidRPr="00A260A2">
              <w:rPr>
                <w:rFonts w:asciiTheme="minorEastAsia" w:hAnsiTheme="minorEastAsia" w:hint="eastAsia"/>
                <w:sz w:val="21"/>
                <w:szCs w:val="21"/>
              </w:rPr>
              <w:lastRenderedPageBreak/>
              <w:t>调研提纲</w:t>
            </w:r>
            <w:r w:rsidRPr="00A260A2">
              <w:rPr>
                <w:rFonts w:asciiTheme="minorEastAsia" w:hAnsiTheme="minorEastAsia"/>
                <w:sz w:val="21"/>
                <w:szCs w:val="21"/>
              </w:rPr>
              <w:t>/</w:t>
            </w:r>
            <w:r w:rsidRPr="00A260A2">
              <w:rPr>
                <w:rFonts w:asciiTheme="minorEastAsia" w:hAnsiTheme="minorEastAsia" w:hint="eastAsia"/>
                <w:sz w:val="21"/>
                <w:szCs w:val="21"/>
              </w:rPr>
              <w:t>问卷</w:t>
            </w:r>
            <w:r w:rsidRPr="00A260A2">
              <w:rPr>
                <w:rFonts w:asciiTheme="minorEastAsia" w:hAnsiTheme="minorEastAsia"/>
                <w:sz w:val="21"/>
                <w:szCs w:val="21"/>
              </w:rPr>
              <w:t>/Demo</w:t>
            </w:r>
            <w:r w:rsidRPr="00A260A2">
              <w:rPr>
                <w:rFonts w:asciiTheme="minorEastAsia" w:hAnsiTheme="minorEastAsia" w:hint="eastAsia"/>
                <w:sz w:val="21"/>
                <w:szCs w:val="21"/>
              </w:rPr>
              <w:t>等</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客户需求列表</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客户需求列表</w:t>
            </w:r>
            <w:r w:rsidRPr="00A260A2">
              <w:rPr>
                <w:rFonts w:asciiTheme="minorEastAsia" w:hAnsiTheme="minorEastAsia" w:cs="宋体"/>
                <w:color w:val="000000"/>
                <w:sz w:val="21"/>
                <w:szCs w:val="21"/>
                <w:lang w:val="zh-CN"/>
              </w:rPr>
              <w:t>(</w:t>
            </w:r>
            <w:r w:rsidRPr="00A260A2">
              <w:rPr>
                <w:rFonts w:asciiTheme="minorEastAsia" w:hAnsiTheme="minorEastAsia" w:cs="宋体" w:hint="eastAsia"/>
                <w:color w:val="000000"/>
                <w:sz w:val="21"/>
                <w:szCs w:val="21"/>
                <w:lang w:val="zh-CN"/>
              </w:rPr>
              <w:t>签字</w:t>
            </w:r>
            <w:r w:rsidRPr="00A260A2">
              <w:rPr>
                <w:rFonts w:asciiTheme="minorEastAsia" w:hAnsiTheme="minorEastAsia" w:cs="宋体"/>
                <w:color w:val="000000"/>
                <w:sz w:val="21"/>
                <w:szCs w:val="21"/>
                <w:lang w:val="zh-CN"/>
              </w:rPr>
              <w:t>)</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客户需求说明书</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客户需求评审报告</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工程需求说明</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软件客户需求说明书</w:t>
            </w:r>
          </w:p>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装修图、施工图、综合布线图等工程类设计图</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预估算表</w:t>
            </w:r>
            <w:r w:rsidRPr="00A260A2">
              <w:rPr>
                <w:rFonts w:asciiTheme="minorEastAsia" w:hAnsiTheme="minorEastAsia" w:cs="宋体"/>
                <w:color w:val="000000"/>
                <w:sz w:val="21"/>
                <w:szCs w:val="21"/>
                <w:lang w:val="zh-CN"/>
              </w:rPr>
              <w:t>-</w:t>
            </w:r>
            <w:r w:rsidRPr="00A260A2">
              <w:rPr>
                <w:rFonts w:asciiTheme="minorEastAsia" w:hAnsiTheme="minorEastAsia" w:cs="宋体" w:hint="eastAsia"/>
                <w:color w:val="000000"/>
                <w:sz w:val="21"/>
                <w:szCs w:val="21"/>
                <w:lang w:val="zh-CN"/>
              </w:rPr>
              <w:t>（里程碑计划）</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rPr>
            </w:pPr>
            <w:r w:rsidRPr="00A260A2">
              <w:rPr>
                <w:rFonts w:asciiTheme="minorEastAsia" w:hAnsiTheme="minorEastAsia" w:cs="宋体" w:hint="eastAsia"/>
                <w:color w:val="000000"/>
                <w:sz w:val="21"/>
                <w:szCs w:val="21"/>
              </w:rPr>
              <w:t>比价表</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rPr>
            </w:pPr>
            <w:r w:rsidRPr="00A260A2">
              <w:rPr>
                <w:rFonts w:asciiTheme="minorEastAsia" w:hAnsiTheme="minorEastAsia" w:cs="宋体" w:hint="eastAsia"/>
                <w:color w:val="000000"/>
                <w:sz w:val="21"/>
                <w:szCs w:val="21"/>
              </w:rPr>
              <w:t>采购到货计划</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实施项目总体计划</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rPr>
            </w:pPr>
            <w:r w:rsidRPr="00A260A2">
              <w:rPr>
                <w:rFonts w:asciiTheme="minorEastAsia" w:hAnsiTheme="minorEastAsia" w:cs="宋体" w:hint="eastAsia"/>
                <w:color w:val="000000"/>
                <w:sz w:val="21"/>
                <w:szCs w:val="21"/>
                <w:lang w:val="zh-CN"/>
              </w:rPr>
              <w:t>实施总体计划评审报告</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ind w:left="454" w:firstLine="425"/>
              <w:rPr>
                <w:rFonts w:asciiTheme="minorEastAsia" w:hAnsiTheme="minorEastAsia" w:cs="宋体"/>
                <w:color w:val="000000"/>
                <w:sz w:val="21"/>
                <w:szCs w:val="21"/>
                <w:lang w:val="zh-CN"/>
              </w:rPr>
            </w:pP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bl>
    <w:p w:rsidR="00A260A2" w:rsidRPr="00A260A2" w:rsidRDefault="00A260A2" w:rsidP="00A260A2">
      <w:pPr>
        <w:spacing w:after="0" w:line="360" w:lineRule="auto"/>
        <w:rPr>
          <w:rFonts w:asciiTheme="minorEastAsia" w:hAnsiTheme="minorEastAsia"/>
          <w:sz w:val="21"/>
          <w:szCs w:val="21"/>
        </w:rPr>
      </w:pPr>
    </w:p>
    <w:p w:rsidR="00A260A2" w:rsidRPr="00A260A2" w:rsidRDefault="00A260A2" w:rsidP="00A260A2">
      <w:pPr>
        <w:spacing w:after="0" w:line="360" w:lineRule="auto"/>
        <w:rPr>
          <w:rFonts w:asciiTheme="minorEastAsia" w:hAnsiTheme="minorEastAsia" w:cs="宋体"/>
          <w:sz w:val="21"/>
          <w:szCs w:val="21"/>
        </w:rPr>
      </w:pPr>
    </w:p>
    <w:p w:rsidR="00A260A2" w:rsidRPr="00A260A2" w:rsidRDefault="00A260A2" w:rsidP="00E42F2E">
      <w:pPr>
        <w:pStyle w:val="4"/>
        <w:keepLines w:val="0"/>
        <w:numPr>
          <w:ilvl w:val="0"/>
          <w:numId w:val="41"/>
        </w:numPr>
        <w:spacing w:before="0" w:line="360" w:lineRule="auto"/>
        <w:jc w:val="both"/>
        <w:rPr>
          <w:rFonts w:asciiTheme="minorEastAsia" w:eastAsiaTheme="minorEastAsia" w:hAnsiTheme="minorEastAsia"/>
          <w:i w:val="0"/>
          <w:sz w:val="21"/>
          <w:szCs w:val="21"/>
        </w:rPr>
      </w:pPr>
      <w:bookmarkStart w:id="45" w:name="_Toc42053036"/>
      <w:bookmarkStart w:id="46" w:name="_Toc450522508"/>
      <w:bookmarkEnd w:id="45"/>
      <w:r w:rsidRPr="00A260A2">
        <w:rPr>
          <w:rFonts w:asciiTheme="minorEastAsia" w:eastAsiaTheme="minorEastAsia" w:hAnsiTheme="minorEastAsia"/>
          <w:i w:val="0"/>
          <w:sz w:val="21"/>
          <w:szCs w:val="21"/>
        </w:rPr>
        <w:lastRenderedPageBreak/>
        <w:t>风险提示</w:t>
      </w:r>
      <w:bookmarkEnd w:id="46"/>
    </w:p>
    <w:p w:rsidR="00A260A2" w:rsidRPr="00A260A2" w:rsidRDefault="00A260A2" w:rsidP="00A260A2">
      <w:pPr>
        <w:spacing w:after="0" w:line="360" w:lineRule="auto"/>
        <w:ind w:left="680" w:hanging="567"/>
        <w:rPr>
          <w:rFonts w:asciiTheme="minorEastAsia" w:hAnsiTheme="minorEastAsia" w:cs="宋体"/>
          <w:b/>
          <w:bCs/>
          <w:sz w:val="21"/>
          <w:szCs w:val="21"/>
        </w:rPr>
      </w:pPr>
      <w:r w:rsidRPr="00A260A2">
        <w:rPr>
          <w:rFonts w:asciiTheme="minorEastAsia" w:hAnsiTheme="minorEastAsia" w:cs="宋体"/>
          <w:b/>
          <w:bCs/>
          <w:sz w:val="21"/>
          <w:szCs w:val="21"/>
        </w:rPr>
        <w:t>1、实施范围</w:t>
      </w:r>
    </w:p>
    <w:p w:rsidR="00A260A2" w:rsidRPr="00A260A2" w:rsidRDefault="00A260A2" w:rsidP="00A260A2">
      <w:pPr>
        <w:spacing w:after="0" w:line="360" w:lineRule="auto"/>
        <w:ind w:left="399"/>
        <w:rPr>
          <w:rFonts w:asciiTheme="minorEastAsia" w:hAnsiTheme="minorEastAsia" w:cs="宋体"/>
          <w:sz w:val="21"/>
          <w:szCs w:val="21"/>
        </w:rPr>
      </w:pPr>
      <w:r w:rsidRPr="00A260A2">
        <w:rPr>
          <w:rFonts w:asciiTheme="minorEastAsia" w:hAnsiTheme="minorEastAsia" w:cs="宋体"/>
          <w:sz w:val="21"/>
          <w:szCs w:val="21"/>
        </w:rPr>
        <w:t>实施范围是项目控制、降低项目风险的最重要的内容，按照规范的工作程序，实施范围应该在销售合同和工作任务书中就已经明确表述，这里仍然需要和校方再次确认。如果校方此前对实施范围存在误解（销售阶段的一些口头承诺）在此都应明确定义。例如：实施的单位数、实施的业务范围、实施地点等因素。</w:t>
      </w:r>
    </w:p>
    <w:p w:rsidR="00A260A2" w:rsidRPr="00A260A2" w:rsidRDefault="00A260A2" w:rsidP="00A260A2">
      <w:pPr>
        <w:spacing w:after="0" w:line="360" w:lineRule="auto"/>
        <w:ind w:left="680" w:hanging="567"/>
        <w:rPr>
          <w:rFonts w:asciiTheme="minorEastAsia" w:hAnsiTheme="minorEastAsia" w:cs="宋体"/>
          <w:b/>
          <w:bCs/>
          <w:sz w:val="21"/>
          <w:szCs w:val="21"/>
        </w:rPr>
      </w:pPr>
      <w:r w:rsidRPr="00A260A2">
        <w:rPr>
          <w:rFonts w:asciiTheme="minorEastAsia" w:hAnsiTheme="minorEastAsia" w:cs="宋体"/>
          <w:b/>
          <w:bCs/>
          <w:sz w:val="21"/>
          <w:szCs w:val="21"/>
        </w:rPr>
        <w:t>2、时间计划</w:t>
      </w:r>
    </w:p>
    <w:p w:rsidR="00A260A2" w:rsidRPr="00A260A2" w:rsidRDefault="00A260A2" w:rsidP="00A260A2">
      <w:pPr>
        <w:spacing w:after="0" w:line="360" w:lineRule="auto"/>
        <w:ind w:left="874" w:hanging="454"/>
        <w:rPr>
          <w:rFonts w:asciiTheme="minorEastAsia" w:hAnsiTheme="minorEastAsia" w:cs="宋体"/>
          <w:sz w:val="21"/>
          <w:szCs w:val="21"/>
        </w:rPr>
      </w:pPr>
      <w:r w:rsidRPr="00A260A2">
        <w:rPr>
          <w:rFonts w:asciiTheme="minorEastAsia" w:hAnsiTheme="minorEastAsia" w:cs="宋体"/>
          <w:sz w:val="21"/>
          <w:szCs w:val="21"/>
        </w:rPr>
        <w:t>1)在项目实施过程中，来自校方的压力，或者项目经理急于证明自己的能力，导致项目经理在安排计划时，过于紧凑，许多任务不能够按质、按量地完成。</w:t>
      </w:r>
    </w:p>
    <w:p w:rsidR="00A260A2" w:rsidRPr="00A260A2" w:rsidRDefault="00A260A2" w:rsidP="00A260A2">
      <w:pPr>
        <w:spacing w:after="0" w:line="360" w:lineRule="auto"/>
        <w:ind w:left="874" w:hanging="454"/>
        <w:rPr>
          <w:rFonts w:asciiTheme="minorEastAsia" w:hAnsiTheme="minorEastAsia" w:cs="宋体"/>
          <w:sz w:val="21"/>
          <w:szCs w:val="21"/>
        </w:rPr>
      </w:pPr>
      <w:r w:rsidRPr="00A260A2">
        <w:rPr>
          <w:rFonts w:asciiTheme="minorEastAsia" w:hAnsiTheme="minorEastAsia" w:cs="宋体"/>
          <w:sz w:val="21"/>
          <w:szCs w:val="21"/>
        </w:rPr>
        <w:t>2)不切实际的计划安排后果只能是挫伤项目成员和用户的积极性和信心。试想一下，如果项目经理在安排项目计划时，是基于非常乐观的假设前提，并对用户做出承诺。当客观情况稍有变化，项目就无法按时完成，后果就很难弥补了。在更坏的情况下，项目虽然在最终期限前完成，但方案不令人满意，当校方的环境稍微发生变化（如组织机构调整、某些流程的改变），但顾问做出的应用方案就不能适应，校方将感到很不满意。</w:t>
      </w:r>
    </w:p>
    <w:p w:rsidR="00A260A2" w:rsidRPr="00A260A2" w:rsidRDefault="00A260A2" w:rsidP="00A260A2">
      <w:pPr>
        <w:spacing w:after="0" w:line="360" w:lineRule="auto"/>
        <w:ind w:left="874" w:hanging="454"/>
        <w:rPr>
          <w:rFonts w:asciiTheme="minorEastAsia" w:hAnsiTheme="minorEastAsia" w:cs="宋体"/>
          <w:sz w:val="21"/>
          <w:szCs w:val="21"/>
        </w:rPr>
      </w:pPr>
      <w:r w:rsidRPr="00A260A2">
        <w:rPr>
          <w:rFonts w:asciiTheme="minorEastAsia" w:hAnsiTheme="minorEastAsia" w:cs="宋体"/>
          <w:sz w:val="21"/>
          <w:szCs w:val="21"/>
        </w:rPr>
        <w:t>3)计划也要留有余地，以应付一些突发事件。项目经理都有以下经验，无论计划做的多完美，具体实施中总会有脱离预期计划的现象，只是改变的程度不同而已。由于</w:t>
      </w:r>
      <w:r w:rsidRPr="00A260A2">
        <w:rPr>
          <w:rFonts w:asciiTheme="minorEastAsia" w:hAnsiTheme="minorEastAsia" w:cs="宋体" w:hint="eastAsia"/>
          <w:sz w:val="21"/>
          <w:szCs w:val="21"/>
        </w:rPr>
        <w:t>信息</w:t>
      </w:r>
      <w:r w:rsidRPr="00A260A2">
        <w:rPr>
          <w:rFonts w:asciiTheme="minorEastAsia" w:hAnsiTheme="minorEastAsia" w:cs="宋体"/>
          <w:sz w:val="21"/>
          <w:szCs w:val="21"/>
        </w:rPr>
        <w:t>化项目实施普遍时间长，会发生许多事先根本没有想到的突发事件。这样，即使其他一切事情都事先安排好，项目仍然有延期的可能。所以，安排计划时一定要留有余地，以应付突发事件。</w:t>
      </w:r>
    </w:p>
    <w:p w:rsidR="00A260A2" w:rsidRPr="00A260A2" w:rsidRDefault="00A260A2" w:rsidP="00A260A2">
      <w:pPr>
        <w:spacing w:after="0" w:line="360" w:lineRule="auto"/>
        <w:ind w:left="874" w:hanging="454"/>
        <w:rPr>
          <w:rFonts w:asciiTheme="minorEastAsia" w:hAnsiTheme="minorEastAsia" w:cs="宋体"/>
          <w:sz w:val="21"/>
          <w:szCs w:val="21"/>
        </w:rPr>
      </w:pPr>
      <w:r w:rsidRPr="00A260A2">
        <w:rPr>
          <w:rFonts w:asciiTheme="minorEastAsia" w:hAnsiTheme="minorEastAsia" w:cs="宋体"/>
          <w:sz w:val="21"/>
          <w:szCs w:val="21"/>
        </w:rPr>
        <w:t>4)计划是一个不断修订的过程，计划制定后，实际执行时不可能完全按照计划的要求完成各阶段工作，可能提前也可能延期，项目经理要随时掌握项目进度，检查工作结果，然后对下一阶段工作计划作相应的调整，对影响项目进度的障碍及时向双方高层汇报，借助高层的权威进行推动。</w:t>
      </w:r>
    </w:p>
    <w:p w:rsidR="00A260A2" w:rsidRPr="00A260A2" w:rsidRDefault="00A260A2" w:rsidP="00E42F2E">
      <w:pPr>
        <w:pStyle w:val="2"/>
        <w:numPr>
          <w:ilvl w:val="0"/>
          <w:numId w:val="38"/>
        </w:numPr>
        <w:rPr>
          <w:rFonts w:ascii="黑体" w:eastAsia="黑体" w:hAnsi="黑体"/>
          <w:color w:val="548DD4" w:themeColor="text2" w:themeTint="99"/>
          <w:sz w:val="28"/>
          <w:szCs w:val="28"/>
        </w:rPr>
      </w:pPr>
      <w:bookmarkStart w:id="47" w:name="_Toc453858196"/>
      <w:bookmarkStart w:id="48" w:name="_Toc453858252"/>
      <w:r w:rsidRPr="00A260A2">
        <w:rPr>
          <w:rFonts w:ascii="黑体" w:eastAsia="黑体" w:hAnsi="黑体" w:hint="eastAsia"/>
          <w:color w:val="548DD4" w:themeColor="text2" w:themeTint="99"/>
          <w:sz w:val="28"/>
          <w:szCs w:val="28"/>
        </w:rPr>
        <w:t>实施执行</w:t>
      </w:r>
      <w:bookmarkEnd w:id="47"/>
      <w:bookmarkEnd w:id="48"/>
    </w:p>
    <w:p w:rsidR="0091601E" w:rsidRDefault="0091601E" w:rsidP="0091601E">
      <w:pPr>
        <w:pStyle w:val="30"/>
        <w:numPr>
          <w:ilvl w:val="0"/>
          <w:numId w:val="42"/>
        </w:numPr>
        <w:spacing w:before="0" w:line="360" w:lineRule="auto"/>
        <w:ind w:left="728" w:hangingChars="302" w:hanging="728"/>
        <w:rPr>
          <w:rFonts w:ascii="黑体" w:eastAsia="黑体" w:hAnsi="黑体"/>
          <w:color w:val="548DD4" w:themeColor="text2" w:themeTint="99"/>
          <w:sz w:val="24"/>
          <w:szCs w:val="24"/>
        </w:rPr>
      </w:pPr>
      <w:bookmarkStart w:id="49" w:name="_Toc42053037"/>
      <w:bookmarkStart w:id="50" w:name="_Toc42053038"/>
      <w:bookmarkStart w:id="51" w:name="_Toc450522510"/>
      <w:bookmarkStart w:id="52" w:name="_Toc453858198"/>
      <w:bookmarkStart w:id="53" w:name="_Toc453858254"/>
      <w:bookmarkStart w:id="54" w:name="_Toc453858197"/>
      <w:bookmarkStart w:id="55" w:name="_Toc453858253"/>
      <w:bookmarkEnd w:id="49"/>
      <w:bookmarkEnd w:id="50"/>
      <w:bookmarkEnd w:id="51"/>
      <w:bookmarkEnd w:id="52"/>
      <w:bookmarkEnd w:id="53"/>
      <w:r w:rsidRPr="00A260A2">
        <w:rPr>
          <w:rFonts w:ascii="黑体" w:eastAsia="黑体" w:hAnsi="黑体" w:hint="eastAsia"/>
          <w:color w:val="548DD4" w:themeColor="text2" w:themeTint="99"/>
          <w:sz w:val="24"/>
          <w:szCs w:val="24"/>
        </w:rPr>
        <w:t>实施环境摸底</w:t>
      </w:r>
      <w:bookmarkEnd w:id="54"/>
      <w:bookmarkEnd w:id="55"/>
    </w:p>
    <w:p w:rsidR="0091601E" w:rsidRPr="007D400E" w:rsidRDefault="0091601E" w:rsidP="0091601E">
      <w:pPr>
        <w:pStyle w:val="a3"/>
        <w:ind w:left="0" w:firstLineChars="200" w:firstLine="420"/>
        <w:rPr>
          <w:rFonts w:asciiTheme="minorEastAsia" w:hAnsiTheme="minorEastAsia"/>
          <w:sz w:val="21"/>
          <w:szCs w:val="21"/>
        </w:rPr>
      </w:pPr>
      <w:r w:rsidRPr="00615B8A">
        <w:rPr>
          <w:rFonts w:asciiTheme="minorEastAsia" w:hAnsiTheme="minorEastAsia" w:hint="eastAsia"/>
          <w:sz w:val="21"/>
          <w:szCs w:val="21"/>
        </w:rPr>
        <w:t>项目实施环境摸底是结合项目实施所需的环境，通过对客户环境的摸底，检查是否满足项目的具体实施</w:t>
      </w:r>
      <w:r>
        <w:rPr>
          <w:rFonts w:asciiTheme="minorEastAsia" w:hAnsiTheme="minorEastAsia" w:hint="eastAsia"/>
          <w:sz w:val="21"/>
          <w:szCs w:val="21"/>
        </w:rPr>
        <w:t>。</w:t>
      </w:r>
    </w:p>
    <w:p w:rsidR="00A260A2" w:rsidRPr="00A260A2" w:rsidRDefault="00A260A2" w:rsidP="00E42F2E">
      <w:pPr>
        <w:pStyle w:val="a3"/>
        <w:keepNext/>
        <w:numPr>
          <w:ilvl w:val="0"/>
          <w:numId w:val="15"/>
        </w:numPr>
        <w:spacing w:before="60" w:after="60" w:line="360" w:lineRule="auto"/>
        <w:contextualSpacing w:val="0"/>
        <w:jc w:val="both"/>
        <w:outlineLvl w:val="2"/>
        <w:rPr>
          <w:rFonts w:asciiTheme="minorEastAsia" w:hAnsiTheme="minorEastAsia" w:cs="Arial"/>
          <w:b/>
          <w:bCs/>
          <w:vanish/>
        </w:rPr>
      </w:pPr>
    </w:p>
    <w:p w:rsidR="00A260A2" w:rsidRPr="00A260A2" w:rsidRDefault="00A260A2" w:rsidP="00E42F2E">
      <w:pPr>
        <w:pStyle w:val="a3"/>
        <w:keepNext/>
        <w:numPr>
          <w:ilvl w:val="0"/>
          <w:numId w:val="15"/>
        </w:numPr>
        <w:spacing w:before="60" w:after="60" w:line="360" w:lineRule="auto"/>
        <w:contextualSpacing w:val="0"/>
        <w:jc w:val="both"/>
        <w:outlineLvl w:val="2"/>
        <w:rPr>
          <w:rFonts w:asciiTheme="minorEastAsia" w:hAnsiTheme="minorEastAsia" w:cs="Arial"/>
          <w:b/>
          <w:bCs/>
          <w:vanish/>
        </w:rPr>
      </w:pPr>
      <w:bookmarkStart w:id="56" w:name="_Toc450522511"/>
      <w:bookmarkStart w:id="57" w:name="_Toc453858199"/>
      <w:bookmarkStart w:id="58" w:name="_Toc453858255"/>
      <w:bookmarkEnd w:id="56"/>
      <w:bookmarkEnd w:id="57"/>
      <w:bookmarkEnd w:id="58"/>
    </w:p>
    <w:p w:rsidR="00A260A2" w:rsidRPr="00A260A2" w:rsidRDefault="00A260A2" w:rsidP="00E42F2E">
      <w:pPr>
        <w:pStyle w:val="a3"/>
        <w:keepNext/>
        <w:numPr>
          <w:ilvl w:val="0"/>
          <w:numId w:val="15"/>
        </w:numPr>
        <w:spacing w:before="60" w:after="60" w:line="360" w:lineRule="auto"/>
        <w:contextualSpacing w:val="0"/>
        <w:jc w:val="both"/>
        <w:outlineLvl w:val="2"/>
        <w:rPr>
          <w:rFonts w:asciiTheme="minorEastAsia" w:hAnsiTheme="minorEastAsia" w:cs="Arial"/>
          <w:b/>
          <w:bCs/>
          <w:vanish/>
        </w:rPr>
      </w:pPr>
      <w:bookmarkStart w:id="59" w:name="_Toc450522512"/>
      <w:bookmarkStart w:id="60" w:name="_Toc453858200"/>
      <w:bookmarkStart w:id="61" w:name="_Toc453858256"/>
      <w:bookmarkEnd w:id="59"/>
      <w:bookmarkEnd w:id="60"/>
      <w:bookmarkEnd w:id="61"/>
    </w:p>
    <w:p w:rsidR="00A260A2" w:rsidRPr="00A260A2" w:rsidRDefault="00A260A2" w:rsidP="00E42F2E">
      <w:pPr>
        <w:pStyle w:val="a3"/>
        <w:keepNext/>
        <w:numPr>
          <w:ilvl w:val="1"/>
          <w:numId w:val="15"/>
        </w:numPr>
        <w:spacing w:before="60" w:after="60" w:line="360" w:lineRule="auto"/>
        <w:contextualSpacing w:val="0"/>
        <w:jc w:val="both"/>
        <w:outlineLvl w:val="2"/>
        <w:rPr>
          <w:rFonts w:asciiTheme="minorEastAsia" w:hAnsiTheme="minorEastAsia" w:cs="Arial"/>
          <w:b/>
          <w:bCs/>
          <w:vanish/>
        </w:rPr>
      </w:pPr>
      <w:bookmarkStart w:id="62" w:name="_Toc450522513"/>
      <w:bookmarkStart w:id="63" w:name="_Toc453858201"/>
      <w:bookmarkStart w:id="64" w:name="_Toc453858257"/>
      <w:bookmarkEnd w:id="62"/>
      <w:bookmarkEnd w:id="63"/>
      <w:bookmarkEnd w:id="64"/>
    </w:p>
    <w:p w:rsidR="00A260A2" w:rsidRPr="00A260A2" w:rsidRDefault="00A260A2" w:rsidP="00E42F2E">
      <w:pPr>
        <w:pStyle w:val="a3"/>
        <w:keepNext/>
        <w:numPr>
          <w:ilvl w:val="1"/>
          <w:numId w:val="15"/>
        </w:numPr>
        <w:spacing w:before="60" w:after="60" w:line="360" w:lineRule="auto"/>
        <w:contextualSpacing w:val="0"/>
        <w:jc w:val="both"/>
        <w:outlineLvl w:val="2"/>
        <w:rPr>
          <w:rFonts w:asciiTheme="minorEastAsia" w:hAnsiTheme="minorEastAsia" w:cs="Arial"/>
          <w:b/>
          <w:bCs/>
          <w:vanish/>
        </w:rPr>
      </w:pPr>
      <w:bookmarkStart w:id="65" w:name="_Toc450522514"/>
      <w:bookmarkStart w:id="66" w:name="_Toc453858202"/>
      <w:bookmarkStart w:id="67" w:name="_Toc453858258"/>
      <w:bookmarkEnd w:id="65"/>
      <w:bookmarkEnd w:id="66"/>
      <w:bookmarkEnd w:id="67"/>
    </w:p>
    <w:p w:rsidR="00A260A2" w:rsidRPr="00A260A2" w:rsidRDefault="00A260A2" w:rsidP="00E42F2E">
      <w:pPr>
        <w:pStyle w:val="4"/>
        <w:numPr>
          <w:ilvl w:val="0"/>
          <w:numId w:val="45"/>
        </w:numPr>
        <w:ind w:left="993" w:hanging="993"/>
        <w:rPr>
          <w:rFonts w:asciiTheme="minorEastAsia" w:eastAsiaTheme="minorEastAsia" w:hAnsiTheme="minorEastAsia"/>
          <w:i w:val="0"/>
          <w:szCs w:val="24"/>
        </w:rPr>
      </w:pPr>
      <w:bookmarkStart w:id="68" w:name="_Toc450522515"/>
      <w:r w:rsidRPr="00A260A2">
        <w:rPr>
          <w:rFonts w:asciiTheme="minorEastAsia" w:eastAsiaTheme="minorEastAsia" w:hAnsiTheme="minorEastAsia" w:hint="eastAsia"/>
          <w:i w:val="0"/>
          <w:szCs w:val="24"/>
        </w:rPr>
        <w:t>流程图</w:t>
      </w:r>
      <w:bookmarkEnd w:id="68"/>
    </w:p>
    <w:p w:rsidR="00A260A2" w:rsidRPr="00A260A2" w:rsidRDefault="00354BE2" w:rsidP="00A260A2">
      <w:pPr>
        <w:rPr>
          <w:rFonts w:asciiTheme="minorEastAsia" w:hAnsiTheme="minorEastAsia"/>
        </w:rPr>
      </w:pPr>
      <w:r>
        <w:rPr>
          <w:rFonts w:asciiTheme="minorEastAsia" w:hAnsiTheme="minorEastAsia"/>
          <w:noProof/>
          <w:lang w:eastAsia="en-US"/>
        </w:rPr>
        <w:lastRenderedPageBreak/>
        <w:pict>
          <v:shape id="_x0000_s1027" type="#_x0000_t75" style="position:absolute;margin-left:.05pt;margin-top:.25pt;width:469.1pt;height:243.4pt;z-index:251659264;mso-position-horizontal-relative:text;mso-position-vertical-relative:text">
            <v:imagedata r:id="rId20" o:title=""/>
            <w10:wrap type="square" side="right"/>
          </v:shape>
          <o:OLEObject Type="Embed" ProgID="Visio.Drawing.11" ShapeID="_x0000_s1027" DrawAspect="Content" ObjectID="_1528207327" r:id="rId21"/>
        </w:pict>
      </w:r>
    </w:p>
    <w:p w:rsidR="00A260A2" w:rsidRPr="00A260A2" w:rsidRDefault="00A260A2" w:rsidP="00E42F2E">
      <w:pPr>
        <w:pStyle w:val="4"/>
        <w:numPr>
          <w:ilvl w:val="0"/>
          <w:numId w:val="45"/>
        </w:numPr>
        <w:spacing w:before="0" w:line="360" w:lineRule="auto"/>
        <w:ind w:left="993" w:hanging="993"/>
        <w:rPr>
          <w:rFonts w:asciiTheme="minorEastAsia" w:eastAsiaTheme="minorEastAsia" w:hAnsiTheme="minorEastAsia"/>
          <w:i w:val="0"/>
          <w:sz w:val="21"/>
          <w:szCs w:val="21"/>
        </w:rPr>
      </w:pPr>
      <w:bookmarkStart w:id="69" w:name="_Toc450522516"/>
      <w:r w:rsidRPr="00A260A2">
        <w:rPr>
          <w:rFonts w:asciiTheme="minorEastAsia" w:eastAsiaTheme="minorEastAsia" w:hAnsiTheme="minorEastAsia"/>
          <w:i w:val="0"/>
          <w:sz w:val="21"/>
          <w:szCs w:val="21"/>
        </w:rPr>
        <w:t>任务描述</w:t>
      </w:r>
      <w:bookmarkEnd w:id="69"/>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b/>
          <w:bCs/>
          <w:sz w:val="21"/>
          <w:szCs w:val="21"/>
        </w:rPr>
        <w:t>主要工作任务包括：</w:t>
      </w:r>
    </w:p>
    <w:p w:rsidR="00A260A2" w:rsidRPr="00A260A2" w:rsidRDefault="00A260A2" w:rsidP="00E42F2E">
      <w:pPr>
        <w:numPr>
          <w:ilvl w:val="1"/>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实施项目经理与客户方沟通环境摸底计划；</w:t>
      </w:r>
    </w:p>
    <w:p w:rsidR="00A260A2" w:rsidRPr="00A260A2" w:rsidRDefault="00A260A2" w:rsidP="00E42F2E">
      <w:pPr>
        <w:numPr>
          <w:ilvl w:val="1"/>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实施项目经理根据客户项目性质选择摸底方式，进行非现场或现场环境调研，将调研结果记录在《实施环境检查单》内；</w:t>
      </w:r>
    </w:p>
    <w:p w:rsidR="00A260A2" w:rsidRPr="00A260A2" w:rsidRDefault="00A260A2" w:rsidP="00E42F2E">
      <w:pPr>
        <w:numPr>
          <w:ilvl w:val="1"/>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客户方确认实施环境调研结果，输出《实施环境确认单》</w:t>
      </w:r>
    </w:p>
    <w:p w:rsidR="00A260A2" w:rsidRPr="00A260A2" w:rsidRDefault="00A260A2" w:rsidP="00E42F2E">
      <w:pPr>
        <w:numPr>
          <w:ilvl w:val="1"/>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实施项目经理与客户方共同确认实施环境是否就绪；</w:t>
      </w:r>
    </w:p>
    <w:p w:rsidR="00A260A2" w:rsidRPr="00A260A2" w:rsidRDefault="00A260A2" w:rsidP="00E42F2E">
      <w:pPr>
        <w:numPr>
          <w:ilvl w:val="1"/>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客户方负责准备实施环境，实施项目经理负责跟进实施环境的准备情况，直到环境就绪；</w:t>
      </w:r>
    </w:p>
    <w:p w:rsidR="00A260A2" w:rsidRPr="00A260A2" w:rsidRDefault="00A260A2" w:rsidP="00E42F2E">
      <w:pPr>
        <w:numPr>
          <w:ilvl w:val="1"/>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实施项目经理编制《项目实施方案》。</w:t>
      </w:r>
    </w:p>
    <w:p w:rsidR="00A260A2" w:rsidRPr="00A260A2" w:rsidRDefault="00A260A2" w:rsidP="00E42F2E">
      <w:pPr>
        <w:pStyle w:val="4"/>
        <w:numPr>
          <w:ilvl w:val="0"/>
          <w:numId w:val="45"/>
        </w:numPr>
        <w:spacing w:before="0" w:line="360" w:lineRule="auto"/>
        <w:ind w:left="993" w:hanging="993"/>
        <w:rPr>
          <w:rFonts w:asciiTheme="minorEastAsia" w:eastAsiaTheme="minorEastAsia" w:hAnsiTheme="minorEastAsia"/>
          <w:i w:val="0"/>
          <w:sz w:val="21"/>
          <w:szCs w:val="21"/>
        </w:rPr>
      </w:pPr>
      <w:bookmarkStart w:id="70" w:name="_Toc42053039"/>
      <w:bookmarkStart w:id="71" w:name="_Toc450522517"/>
      <w:bookmarkEnd w:id="70"/>
      <w:r w:rsidRPr="00A260A2">
        <w:rPr>
          <w:rFonts w:asciiTheme="minorEastAsia" w:eastAsiaTheme="minorEastAsia" w:hAnsiTheme="minorEastAsia"/>
          <w:i w:val="0"/>
          <w:sz w:val="21"/>
          <w:szCs w:val="21"/>
        </w:rPr>
        <w:t>工作策略</w:t>
      </w:r>
      <w:bookmarkEnd w:id="71"/>
    </w:p>
    <w:p w:rsidR="00A260A2" w:rsidRPr="00A260A2" w:rsidRDefault="00A260A2" w:rsidP="00E42F2E">
      <w:pPr>
        <w:numPr>
          <w:ilvl w:val="0"/>
          <w:numId w:val="16"/>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沟通摸底计划</w:t>
      </w:r>
    </w:p>
    <w:p w:rsidR="00A260A2" w:rsidRPr="00A260A2" w:rsidRDefault="00A260A2" w:rsidP="00E42F2E">
      <w:pPr>
        <w:pStyle w:val="a3"/>
        <w:numPr>
          <w:ilvl w:val="2"/>
          <w:numId w:val="1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根据《实施项目总体计划》、《项目交付清单》的约束与要求，实施项目经理与客户方沟通确定环境摸底计划，包括环境摸底方式、时间、双方人员等。</w:t>
      </w:r>
    </w:p>
    <w:p w:rsidR="00A260A2" w:rsidRPr="00A260A2" w:rsidRDefault="00A260A2" w:rsidP="00E42F2E">
      <w:pPr>
        <w:numPr>
          <w:ilvl w:val="0"/>
          <w:numId w:val="16"/>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实施环境调研</w:t>
      </w:r>
    </w:p>
    <w:p w:rsidR="00A260A2" w:rsidRPr="00A260A2" w:rsidRDefault="00A260A2" w:rsidP="00E42F2E">
      <w:pPr>
        <w:numPr>
          <w:ilvl w:val="2"/>
          <w:numId w:val="5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进行环境摸底之前，实施项目经理先准备《实施环境检查单》，以</w:t>
      </w:r>
      <w:proofErr w:type="gramStart"/>
      <w:r w:rsidRPr="00A260A2">
        <w:rPr>
          <w:rFonts w:asciiTheme="minorEastAsia" w:hAnsiTheme="minorEastAsia" w:cs="宋体" w:hint="eastAsia"/>
          <w:sz w:val="21"/>
          <w:szCs w:val="21"/>
        </w:rPr>
        <w:t>供环境</w:t>
      </w:r>
      <w:proofErr w:type="gramEnd"/>
      <w:r w:rsidRPr="00A260A2">
        <w:rPr>
          <w:rFonts w:asciiTheme="minorEastAsia" w:hAnsiTheme="minorEastAsia" w:cs="宋体" w:hint="eastAsia"/>
          <w:sz w:val="21"/>
          <w:szCs w:val="21"/>
        </w:rPr>
        <w:t>摸底参考；</w:t>
      </w:r>
    </w:p>
    <w:p w:rsidR="00A260A2" w:rsidRPr="00A260A2" w:rsidRDefault="00A260A2" w:rsidP="00E42F2E">
      <w:pPr>
        <w:numPr>
          <w:ilvl w:val="2"/>
          <w:numId w:val="5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根据项目类型及项目金额选择环境摸底方式。如纯软件项目或金额在10万以下的实施项目选择非现场环境调研；涉及硬件、工程类或金额大于10万以上的实施项目可以选择进行现场环境检查。</w:t>
      </w:r>
    </w:p>
    <w:p w:rsidR="00A260A2" w:rsidRPr="00A260A2" w:rsidRDefault="00A260A2" w:rsidP="00E42F2E">
      <w:pPr>
        <w:numPr>
          <w:ilvl w:val="0"/>
          <w:numId w:val="16"/>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确认环境调研结果及环境准备</w:t>
      </w:r>
    </w:p>
    <w:p w:rsidR="00A260A2" w:rsidRPr="00A260A2" w:rsidRDefault="00A260A2" w:rsidP="00E42F2E">
      <w:pPr>
        <w:numPr>
          <w:ilvl w:val="0"/>
          <w:numId w:val="17"/>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实施项目经理完成实施环境调研后，将调研结果移交客户方进行结果确认；</w:t>
      </w:r>
    </w:p>
    <w:p w:rsidR="00A260A2" w:rsidRPr="00A260A2" w:rsidRDefault="00A260A2" w:rsidP="00E42F2E">
      <w:pPr>
        <w:numPr>
          <w:ilvl w:val="0"/>
          <w:numId w:val="17"/>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客户方需确认调研结果记录是否属实，实施项目经理评估并确认实施条件是否完备；</w:t>
      </w:r>
    </w:p>
    <w:p w:rsidR="00A260A2" w:rsidRPr="00A260A2" w:rsidRDefault="00A260A2" w:rsidP="00E42F2E">
      <w:pPr>
        <w:numPr>
          <w:ilvl w:val="0"/>
          <w:numId w:val="17"/>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如果实施环境尚不完备，客户方对不完备之处进行整改，直至满足实施条件；</w:t>
      </w:r>
    </w:p>
    <w:p w:rsidR="00A260A2" w:rsidRPr="00A260A2" w:rsidRDefault="00A260A2" w:rsidP="00E42F2E">
      <w:pPr>
        <w:numPr>
          <w:ilvl w:val="0"/>
          <w:numId w:val="17"/>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实施项目经理需要跟进客户方实施环境准备的情况；</w:t>
      </w:r>
    </w:p>
    <w:p w:rsidR="00A260A2" w:rsidRPr="00A260A2" w:rsidRDefault="00A260A2" w:rsidP="00E42F2E">
      <w:pPr>
        <w:numPr>
          <w:ilvl w:val="0"/>
          <w:numId w:val="17"/>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实施项目经理启动编制《项目实施方案》。</w:t>
      </w:r>
    </w:p>
    <w:p w:rsidR="00A260A2" w:rsidRPr="00A260A2" w:rsidRDefault="00A260A2" w:rsidP="00E42F2E">
      <w:pPr>
        <w:pStyle w:val="4"/>
        <w:numPr>
          <w:ilvl w:val="0"/>
          <w:numId w:val="45"/>
        </w:numPr>
        <w:spacing w:before="0" w:line="360" w:lineRule="auto"/>
        <w:ind w:left="993" w:hanging="993"/>
        <w:rPr>
          <w:rFonts w:asciiTheme="minorEastAsia" w:eastAsiaTheme="minorEastAsia" w:hAnsiTheme="minorEastAsia"/>
          <w:i w:val="0"/>
          <w:sz w:val="21"/>
          <w:szCs w:val="21"/>
        </w:rPr>
      </w:pPr>
      <w:bookmarkStart w:id="72" w:name="_Toc42053040"/>
      <w:bookmarkStart w:id="73" w:name="_Toc450522518"/>
      <w:bookmarkEnd w:id="72"/>
      <w:r w:rsidRPr="00A260A2">
        <w:rPr>
          <w:rFonts w:asciiTheme="minorEastAsia" w:eastAsiaTheme="minorEastAsia" w:hAnsiTheme="minorEastAsia"/>
          <w:i w:val="0"/>
          <w:sz w:val="21"/>
          <w:szCs w:val="21"/>
        </w:rPr>
        <w:t>角色与责任</w:t>
      </w:r>
      <w:bookmarkEnd w:id="73"/>
    </w:p>
    <w:p w:rsidR="00A260A2" w:rsidRPr="00A260A2" w:rsidRDefault="00A260A2" w:rsidP="00A260A2">
      <w:pPr>
        <w:spacing w:after="0" w:line="360" w:lineRule="auto"/>
        <w:ind w:firstLine="379"/>
        <w:rPr>
          <w:rFonts w:asciiTheme="minorEastAsia" w:hAnsiTheme="minorEastAsia" w:cs="宋体"/>
          <w:b/>
          <w:bCs/>
          <w:sz w:val="21"/>
          <w:szCs w:val="21"/>
        </w:rPr>
      </w:pPr>
      <w:r w:rsidRPr="00A260A2">
        <w:rPr>
          <w:rFonts w:asciiTheme="minorEastAsia" w:hAnsiTheme="minorEastAsia" w:cs="宋体" w:hint="eastAsia"/>
          <w:b/>
          <w:bCs/>
          <w:sz w:val="21"/>
          <w:szCs w:val="21"/>
        </w:rPr>
        <w:t>客户方</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确认环境调研结果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判断实施环境是否准备就绪</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准备实施环境</w:t>
      </w:r>
    </w:p>
    <w:p w:rsidR="00A260A2" w:rsidRPr="00A260A2" w:rsidRDefault="00A260A2" w:rsidP="00A260A2">
      <w:pPr>
        <w:spacing w:after="0" w:line="360" w:lineRule="auto"/>
        <w:ind w:firstLine="422"/>
        <w:rPr>
          <w:rFonts w:asciiTheme="minorEastAsia" w:hAnsiTheme="minorEastAsia" w:cs="宋体"/>
          <w:b/>
          <w:bCs/>
          <w:sz w:val="21"/>
          <w:szCs w:val="21"/>
        </w:rPr>
      </w:pPr>
      <w:r w:rsidRPr="00A260A2">
        <w:rPr>
          <w:rFonts w:asciiTheme="minorEastAsia" w:hAnsiTheme="minorEastAsia" w:cs="宋体" w:hint="eastAsia"/>
          <w:b/>
          <w:bCs/>
          <w:sz w:val="21"/>
          <w:szCs w:val="21"/>
        </w:rPr>
        <w:t>实施项目经理</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与客户方沟通摸底计划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根据《实施环境检查单》进行非现场环境调研或者现场环境检查</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与客户方共同确认实施环境是否就绪</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跟进实施环境的准备及就绪情况</w:t>
      </w:r>
    </w:p>
    <w:p w:rsidR="00A260A2" w:rsidRPr="00A260A2" w:rsidRDefault="00A260A2" w:rsidP="00E42F2E">
      <w:pPr>
        <w:pStyle w:val="4"/>
        <w:numPr>
          <w:ilvl w:val="0"/>
          <w:numId w:val="45"/>
        </w:numPr>
        <w:spacing w:before="0" w:line="360" w:lineRule="auto"/>
        <w:ind w:left="993" w:hanging="993"/>
        <w:rPr>
          <w:rFonts w:asciiTheme="minorEastAsia" w:eastAsiaTheme="minorEastAsia" w:hAnsiTheme="minorEastAsia"/>
          <w:i w:val="0"/>
          <w:sz w:val="21"/>
          <w:szCs w:val="21"/>
        </w:rPr>
      </w:pPr>
      <w:bookmarkStart w:id="74" w:name="_Toc42053041"/>
      <w:bookmarkStart w:id="75" w:name="_Toc450522519"/>
      <w:bookmarkEnd w:id="74"/>
      <w:r w:rsidRPr="00A260A2">
        <w:rPr>
          <w:rFonts w:asciiTheme="minorEastAsia" w:eastAsiaTheme="minorEastAsia" w:hAnsiTheme="minorEastAsia"/>
          <w:i w:val="0"/>
          <w:sz w:val="21"/>
          <w:szCs w:val="21"/>
        </w:rPr>
        <w:t>交付成果</w:t>
      </w:r>
      <w:bookmarkEnd w:id="7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929"/>
        <w:gridCol w:w="1623"/>
        <w:gridCol w:w="1272"/>
        <w:gridCol w:w="1587"/>
        <w:gridCol w:w="1587"/>
      </w:tblGrid>
      <w:tr w:rsidR="00A260A2" w:rsidRPr="00A260A2" w:rsidTr="00A95273">
        <w:tc>
          <w:tcPr>
            <w:tcW w:w="1708"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交付成果</w:t>
            </w:r>
          </w:p>
        </w:tc>
        <w:tc>
          <w:tcPr>
            <w:tcW w:w="2086" w:type="dxa"/>
            <w:shd w:val="clear" w:color="auto" w:fill="auto"/>
          </w:tcPr>
          <w:p w:rsidR="00A260A2" w:rsidRPr="00A260A2" w:rsidRDefault="00A260A2" w:rsidP="00A260A2">
            <w:pPr>
              <w:widowControl w:val="0"/>
              <w:spacing w:after="0" w:line="360" w:lineRule="auto"/>
              <w:ind w:firstLineChars="150" w:firstLine="315"/>
              <w:rPr>
                <w:rFonts w:asciiTheme="minorEastAsia" w:hAnsiTheme="minorEastAsia"/>
                <w:sz w:val="21"/>
                <w:szCs w:val="21"/>
              </w:rPr>
            </w:pPr>
            <w:r w:rsidRPr="00A260A2">
              <w:rPr>
                <w:rFonts w:asciiTheme="minorEastAsia" w:hAnsiTheme="minorEastAsia" w:hint="eastAsia"/>
                <w:sz w:val="21"/>
                <w:szCs w:val="21"/>
              </w:rPr>
              <w:t>文档名称</w:t>
            </w:r>
          </w:p>
        </w:tc>
        <w:tc>
          <w:tcPr>
            <w:tcW w:w="1701"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文档编号</w:t>
            </w:r>
          </w:p>
        </w:tc>
        <w:tc>
          <w:tcPr>
            <w:tcW w:w="1338"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文档性质</w:t>
            </w:r>
          </w:p>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（内/外）</w:t>
            </w:r>
          </w:p>
        </w:tc>
        <w:tc>
          <w:tcPr>
            <w:tcW w:w="1709" w:type="dxa"/>
            <w:shd w:val="clear" w:color="auto" w:fill="auto"/>
          </w:tcPr>
          <w:p w:rsidR="00A260A2" w:rsidRPr="00A260A2" w:rsidRDefault="00A260A2" w:rsidP="00A260A2">
            <w:pPr>
              <w:widowControl w:val="0"/>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审批</w:t>
            </w:r>
          </w:p>
        </w:tc>
        <w:tc>
          <w:tcPr>
            <w:tcW w:w="1709"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模板工具</w:t>
            </w:r>
          </w:p>
        </w:tc>
      </w:tr>
      <w:tr w:rsidR="00A260A2" w:rsidRPr="00A260A2" w:rsidTr="00A95273">
        <w:tc>
          <w:tcPr>
            <w:tcW w:w="1708" w:type="dxa"/>
            <w:shd w:val="clear" w:color="auto" w:fill="auto"/>
          </w:tcPr>
          <w:p w:rsidR="00A260A2" w:rsidRPr="00A260A2" w:rsidRDefault="00A260A2" w:rsidP="00A260A2">
            <w:pPr>
              <w:widowControl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实施环境检查单（内部）</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实施环境确认单（校方）</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bl>
    <w:p w:rsidR="00A260A2" w:rsidRPr="00A260A2" w:rsidRDefault="00A260A2" w:rsidP="00A260A2">
      <w:pPr>
        <w:spacing w:after="0" w:line="360" w:lineRule="auto"/>
        <w:rPr>
          <w:rFonts w:asciiTheme="minorEastAsia" w:hAnsiTheme="minorEastAsia"/>
          <w:sz w:val="21"/>
          <w:szCs w:val="21"/>
        </w:rPr>
      </w:pPr>
    </w:p>
    <w:p w:rsidR="00A260A2" w:rsidRPr="00A260A2" w:rsidRDefault="00A260A2" w:rsidP="00E42F2E">
      <w:pPr>
        <w:pStyle w:val="4"/>
        <w:numPr>
          <w:ilvl w:val="0"/>
          <w:numId w:val="45"/>
        </w:numPr>
        <w:spacing w:before="0" w:line="360" w:lineRule="auto"/>
        <w:ind w:left="993" w:hanging="993"/>
        <w:rPr>
          <w:rFonts w:asciiTheme="minorEastAsia" w:eastAsiaTheme="minorEastAsia" w:hAnsiTheme="minorEastAsia"/>
          <w:i w:val="0"/>
          <w:sz w:val="21"/>
          <w:szCs w:val="21"/>
        </w:rPr>
      </w:pPr>
      <w:bookmarkStart w:id="76" w:name="_Toc42053042"/>
      <w:bookmarkStart w:id="77" w:name="_Toc450522520"/>
      <w:bookmarkEnd w:id="76"/>
      <w:r w:rsidRPr="00A260A2">
        <w:rPr>
          <w:rFonts w:asciiTheme="minorEastAsia" w:eastAsiaTheme="minorEastAsia" w:hAnsiTheme="minorEastAsia"/>
          <w:i w:val="0"/>
          <w:sz w:val="21"/>
          <w:szCs w:val="21"/>
        </w:rPr>
        <w:lastRenderedPageBreak/>
        <w:t>风险提示</w:t>
      </w:r>
      <w:bookmarkEnd w:id="77"/>
    </w:p>
    <w:p w:rsidR="00A260A2" w:rsidRPr="00A260A2" w:rsidRDefault="00A260A2" w:rsidP="00E42F2E">
      <w:pPr>
        <w:numPr>
          <w:ilvl w:val="2"/>
          <w:numId w:val="12"/>
        </w:numPr>
        <w:spacing w:after="0" w:line="360" w:lineRule="auto"/>
        <w:rPr>
          <w:rFonts w:asciiTheme="minorEastAsia" w:hAnsiTheme="minorEastAsia" w:cs="宋体"/>
          <w:sz w:val="21"/>
          <w:szCs w:val="21"/>
        </w:rPr>
      </w:pPr>
      <w:bookmarkStart w:id="78" w:name="_Toc42053043"/>
      <w:bookmarkEnd w:id="78"/>
      <w:r w:rsidRPr="00A260A2">
        <w:rPr>
          <w:rFonts w:asciiTheme="minorEastAsia" w:hAnsiTheme="minorEastAsia" w:cs="宋体" w:hint="eastAsia"/>
          <w:sz w:val="21"/>
          <w:szCs w:val="21"/>
        </w:rPr>
        <w:t>项目实施工作必须在客户方实施环境准备就绪的前提下才能进行，当遇到不具备实施环境时，客户方能把环境准备就绪的时间或周期不定。比如，采购设备不到位，大楼环境正在筹建或装修等。</w:t>
      </w:r>
    </w:p>
    <w:p w:rsidR="0091601E" w:rsidRDefault="0091601E" w:rsidP="0091601E">
      <w:pPr>
        <w:pStyle w:val="30"/>
        <w:numPr>
          <w:ilvl w:val="0"/>
          <w:numId w:val="42"/>
        </w:numPr>
        <w:spacing w:before="0" w:line="360" w:lineRule="auto"/>
        <w:ind w:left="728" w:hangingChars="302" w:hanging="728"/>
        <w:rPr>
          <w:rFonts w:ascii="黑体" w:eastAsia="黑体" w:hAnsi="黑体"/>
          <w:color w:val="548DD4" w:themeColor="text2" w:themeTint="99"/>
          <w:sz w:val="24"/>
          <w:szCs w:val="24"/>
        </w:rPr>
      </w:pPr>
      <w:bookmarkStart w:id="79" w:name="_Toc453858203"/>
      <w:bookmarkStart w:id="80" w:name="_Toc453858259"/>
      <w:r w:rsidRPr="00986C8F">
        <w:rPr>
          <w:rFonts w:ascii="黑体" w:eastAsia="黑体" w:hAnsi="黑体" w:hint="eastAsia"/>
          <w:color w:val="548DD4" w:themeColor="text2" w:themeTint="99"/>
          <w:sz w:val="24"/>
          <w:szCs w:val="24"/>
        </w:rPr>
        <w:t>项目启动指引</w:t>
      </w:r>
      <w:bookmarkEnd w:id="79"/>
      <w:bookmarkEnd w:id="80"/>
    </w:p>
    <w:p w:rsidR="0091601E" w:rsidRPr="00ED5094" w:rsidRDefault="0091601E" w:rsidP="0091601E">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为了使项目更顺利地执行，项目经理与客户共同发起项目启动会议，通过会议双方明确双方项目各自的项目负责人及各模块对接负责</w:t>
      </w:r>
      <w:bookmarkStart w:id="81" w:name="_GoBack"/>
      <w:bookmarkEnd w:id="81"/>
      <w:r w:rsidRPr="00A260A2">
        <w:rPr>
          <w:rFonts w:asciiTheme="minorEastAsia" w:hAnsiTheme="minorEastAsia" w:hint="eastAsia"/>
          <w:sz w:val="21"/>
          <w:szCs w:val="21"/>
        </w:rPr>
        <w:t>人；明确项目的总体目标</w:t>
      </w:r>
      <w:r>
        <w:rPr>
          <w:rFonts w:asciiTheme="minorEastAsia" w:hAnsiTheme="minorEastAsia" w:hint="eastAsia"/>
          <w:sz w:val="21"/>
          <w:szCs w:val="21"/>
        </w:rPr>
        <w:t>、成果目标、项目范围、实施计划、里程碑计划、沟通计划、项目风险及</w:t>
      </w:r>
      <w:r w:rsidRPr="00A260A2">
        <w:rPr>
          <w:rFonts w:asciiTheme="minorEastAsia" w:hAnsiTheme="minorEastAsia" w:hint="eastAsia"/>
          <w:sz w:val="21"/>
          <w:szCs w:val="21"/>
        </w:rPr>
        <w:t>双方责任分工</w:t>
      </w:r>
      <w:r>
        <w:rPr>
          <w:rFonts w:asciiTheme="minorEastAsia" w:hAnsiTheme="minorEastAsia" w:hint="eastAsia"/>
          <w:sz w:val="21"/>
          <w:szCs w:val="21"/>
        </w:rPr>
        <w:t>。</w:t>
      </w:r>
    </w:p>
    <w:p w:rsidR="00A260A2" w:rsidRPr="00A260A2" w:rsidRDefault="00A260A2" w:rsidP="00E42F2E">
      <w:pPr>
        <w:pStyle w:val="4"/>
        <w:numPr>
          <w:ilvl w:val="0"/>
          <w:numId w:val="46"/>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t>流程图</w:t>
      </w:r>
    </w:p>
    <w:p w:rsidR="00A260A2" w:rsidRPr="00A260A2" w:rsidRDefault="00A260A2" w:rsidP="00A260A2">
      <w:pPr>
        <w:rPr>
          <w:rFonts w:asciiTheme="minorEastAsia" w:hAnsiTheme="minorEastAsia"/>
        </w:rPr>
      </w:pPr>
      <w:r w:rsidRPr="00A260A2">
        <w:rPr>
          <w:rFonts w:asciiTheme="minorEastAsia" w:hAnsiTheme="minorEastAsia"/>
        </w:rPr>
        <w:object w:dxaOrig="21878" w:dyaOrig="8036">
          <v:shape id="_x0000_i1026" type="#_x0000_t75" style="width:470.5pt;height:173pt" o:ole="">
            <v:imagedata r:id="rId22" o:title=""/>
          </v:shape>
          <o:OLEObject Type="Embed" ProgID="Visio.Drawing.11" ShapeID="_x0000_i1026" DrawAspect="Content" ObjectID="_1528207319" r:id="rId23"/>
        </w:object>
      </w:r>
    </w:p>
    <w:p w:rsidR="00A260A2" w:rsidRPr="00A260A2" w:rsidRDefault="00A260A2" w:rsidP="00E42F2E">
      <w:pPr>
        <w:pStyle w:val="4"/>
        <w:numPr>
          <w:ilvl w:val="0"/>
          <w:numId w:val="46"/>
        </w:numPr>
        <w:spacing w:before="0" w:line="360" w:lineRule="auto"/>
        <w:ind w:left="993" w:hanging="993"/>
        <w:rPr>
          <w:rFonts w:asciiTheme="minorEastAsia" w:eastAsiaTheme="minorEastAsia" w:hAnsiTheme="minorEastAsia"/>
          <w:i w:val="0"/>
          <w:szCs w:val="24"/>
        </w:rPr>
      </w:pPr>
      <w:r w:rsidRPr="00A260A2">
        <w:rPr>
          <w:rFonts w:asciiTheme="minorEastAsia" w:eastAsiaTheme="minorEastAsia" w:hAnsiTheme="minorEastAsia"/>
          <w:i w:val="0"/>
          <w:szCs w:val="24"/>
        </w:rPr>
        <w:t>任务描述</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b/>
          <w:bCs/>
          <w:sz w:val="21"/>
          <w:szCs w:val="21"/>
        </w:rPr>
        <w:t>主要工作任务包括：</w:t>
      </w:r>
    </w:p>
    <w:p w:rsidR="00A260A2" w:rsidRPr="00A260A2" w:rsidRDefault="00A260A2" w:rsidP="00A260A2">
      <w:pPr>
        <w:spacing w:after="0" w:line="360" w:lineRule="auto"/>
        <w:ind w:leftChars="200" w:left="765" w:hangingChars="155" w:hanging="325"/>
        <w:rPr>
          <w:rFonts w:asciiTheme="minorEastAsia" w:hAnsiTheme="minorEastAsia" w:cs="宋体"/>
          <w:sz w:val="21"/>
          <w:szCs w:val="21"/>
        </w:rPr>
      </w:pPr>
      <w:r w:rsidRPr="00A260A2">
        <w:rPr>
          <w:rFonts w:asciiTheme="minorEastAsia" w:hAnsiTheme="minorEastAsia" w:cs="宋体"/>
          <w:sz w:val="21"/>
          <w:szCs w:val="21"/>
        </w:rPr>
        <w:t>1、实施项目经理必须与校方高层沟通</w:t>
      </w:r>
      <w:r w:rsidRPr="00A260A2">
        <w:rPr>
          <w:rFonts w:asciiTheme="minorEastAsia" w:hAnsiTheme="minorEastAsia" w:cs="宋体" w:hint="eastAsia"/>
          <w:sz w:val="21"/>
          <w:szCs w:val="21"/>
        </w:rPr>
        <w:t>项目启动</w:t>
      </w:r>
      <w:r w:rsidRPr="00A260A2">
        <w:rPr>
          <w:rFonts w:asciiTheme="minorEastAsia" w:hAnsiTheme="minorEastAsia" w:cs="宋体"/>
          <w:sz w:val="21"/>
          <w:szCs w:val="21"/>
        </w:rPr>
        <w:t>；</w:t>
      </w:r>
    </w:p>
    <w:p w:rsidR="00A260A2" w:rsidRPr="00A260A2" w:rsidRDefault="00A260A2" w:rsidP="00A260A2">
      <w:pPr>
        <w:spacing w:after="0" w:line="360" w:lineRule="auto"/>
        <w:ind w:leftChars="200" w:left="765" w:hangingChars="155" w:hanging="325"/>
        <w:rPr>
          <w:rFonts w:asciiTheme="minorEastAsia" w:hAnsiTheme="minorEastAsia" w:cs="宋体"/>
          <w:sz w:val="21"/>
          <w:szCs w:val="21"/>
        </w:rPr>
      </w:pPr>
      <w:r w:rsidRPr="00A260A2">
        <w:rPr>
          <w:rFonts w:asciiTheme="minorEastAsia" w:hAnsiTheme="minorEastAsia" w:cs="宋体"/>
          <w:sz w:val="21"/>
          <w:szCs w:val="21"/>
        </w:rPr>
        <w:t>2、实施项目经理帮助校方筛选校方</w:t>
      </w:r>
      <w:r w:rsidRPr="00A260A2">
        <w:rPr>
          <w:rFonts w:asciiTheme="minorEastAsia" w:hAnsiTheme="minorEastAsia" w:cs="宋体" w:hint="eastAsia"/>
          <w:sz w:val="21"/>
          <w:szCs w:val="21"/>
        </w:rPr>
        <w:t>项目统筹协调员</w:t>
      </w:r>
      <w:r w:rsidRPr="00A260A2">
        <w:rPr>
          <w:rFonts w:asciiTheme="minorEastAsia" w:hAnsiTheme="minorEastAsia" w:cs="宋体"/>
          <w:sz w:val="21"/>
          <w:szCs w:val="21"/>
        </w:rPr>
        <w:t>、校方项目组成员</w:t>
      </w:r>
      <w:r w:rsidRPr="00A260A2">
        <w:rPr>
          <w:rFonts w:asciiTheme="minorEastAsia" w:hAnsiTheme="minorEastAsia" w:cs="宋体" w:hint="eastAsia"/>
          <w:sz w:val="21"/>
          <w:szCs w:val="21"/>
        </w:rPr>
        <w:t>，帮助校方组建项目实施团队，并与我司项目实施团队成员实现对接</w:t>
      </w:r>
      <w:r w:rsidRPr="00A260A2">
        <w:rPr>
          <w:rFonts w:asciiTheme="minorEastAsia" w:hAnsiTheme="minorEastAsia" w:cs="宋体"/>
          <w:sz w:val="21"/>
          <w:szCs w:val="21"/>
        </w:rPr>
        <w:t>；</w:t>
      </w:r>
    </w:p>
    <w:p w:rsidR="00A260A2" w:rsidRPr="00A260A2" w:rsidRDefault="00A260A2" w:rsidP="00A260A2">
      <w:pPr>
        <w:spacing w:after="0" w:line="360" w:lineRule="auto"/>
        <w:ind w:leftChars="200" w:left="765" w:hangingChars="155" w:hanging="325"/>
        <w:rPr>
          <w:rFonts w:asciiTheme="minorEastAsia" w:hAnsiTheme="minorEastAsia" w:cs="宋体"/>
          <w:sz w:val="21"/>
          <w:szCs w:val="21"/>
        </w:rPr>
      </w:pPr>
      <w:r w:rsidRPr="00A260A2">
        <w:rPr>
          <w:rFonts w:asciiTheme="minorEastAsia" w:hAnsiTheme="minorEastAsia" w:cs="宋体"/>
          <w:sz w:val="21"/>
          <w:szCs w:val="21"/>
        </w:rPr>
        <w:t>3、</w:t>
      </w:r>
      <w:r w:rsidRPr="00A260A2">
        <w:rPr>
          <w:rFonts w:asciiTheme="minorEastAsia" w:hAnsiTheme="minorEastAsia" w:cs="宋体" w:hint="eastAsia"/>
          <w:sz w:val="21"/>
          <w:szCs w:val="21"/>
        </w:rPr>
        <w:t>在项目正式实施前，由项目实施经理制定实施计划，并与校方需要详细沟通并确定实施计划；</w:t>
      </w:r>
    </w:p>
    <w:p w:rsidR="00A260A2" w:rsidRPr="00A260A2" w:rsidRDefault="00A260A2" w:rsidP="00A260A2">
      <w:pPr>
        <w:spacing w:after="0" w:line="360" w:lineRule="auto"/>
        <w:ind w:leftChars="200" w:left="765" w:hangingChars="155" w:hanging="325"/>
        <w:rPr>
          <w:rFonts w:asciiTheme="minorEastAsia" w:hAnsiTheme="minorEastAsia" w:cs="宋体"/>
          <w:sz w:val="21"/>
          <w:szCs w:val="21"/>
        </w:rPr>
      </w:pPr>
      <w:r w:rsidRPr="00A260A2">
        <w:rPr>
          <w:rFonts w:asciiTheme="minorEastAsia" w:hAnsiTheme="minorEastAsia" w:cs="宋体" w:hint="eastAsia"/>
          <w:sz w:val="21"/>
          <w:szCs w:val="21"/>
        </w:rPr>
        <w:t>4</w:t>
      </w:r>
      <w:r w:rsidRPr="00A260A2">
        <w:rPr>
          <w:rFonts w:asciiTheme="minorEastAsia" w:hAnsiTheme="minorEastAsia" w:cs="宋体"/>
          <w:sz w:val="21"/>
          <w:szCs w:val="21"/>
        </w:rPr>
        <w:t>、项目启动会前的准备会议，主要是双方项目组讨论项目启动会的准备事项，主要包括会议议程、场地、参加人员、设备、会议资料、PPT等；</w:t>
      </w:r>
    </w:p>
    <w:p w:rsidR="00A260A2" w:rsidRPr="00A260A2" w:rsidRDefault="00A260A2" w:rsidP="00A260A2">
      <w:pPr>
        <w:spacing w:after="0" w:line="360" w:lineRule="auto"/>
        <w:ind w:leftChars="200" w:left="765" w:hangingChars="155" w:hanging="325"/>
        <w:rPr>
          <w:rFonts w:asciiTheme="minorEastAsia" w:hAnsiTheme="minorEastAsia" w:cs="宋体"/>
          <w:sz w:val="21"/>
          <w:szCs w:val="21"/>
        </w:rPr>
      </w:pPr>
      <w:r w:rsidRPr="00A260A2">
        <w:rPr>
          <w:rFonts w:asciiTheme="minorEastAsia" w:hAnsiTheme="minorEastAsia" w:cs="宋体" w:hint="eastAsia"/>
          <w:sz w:val="21"/>
          <w:szCs w:val="21"/>
        </w:rPr>
        <w:t>5</w:t>
      </w:r>
      <w:r w:rsidRPr="00A260A2">
        <w:rPr>
          <w:rFonts w:asciiTheme="minorEastAsia" w:hAnsiTheme="minorEastAsia" w:cs="宋体"/>
          <w:sz w:val="21"/>
          <w:szCs w:val="21"/>
        </w:rPr>
        <w:t>、依据计划准时召开项目启动会；</w:t>
      </w:r>
    </w:p>
    <w:p w:rsidR="00A260A2" w:rsidRPr="00A260A2" w:rsidRDefault="00A260A2" w:rsidP="00A260A2">
      <w:pPr>
        <w:spacing w:after="0" w:line="360" w:lineRule="auto"/>
        <w:ind w:leftChars="200" w:left="765" w:hangingChars="155" w:hanging="325"/>
        <w:rPr>
          <w:rFonts w:asciiTheme="minorEastAsia" w:hAnsiTheme="minorEastAsia" w:cs="宋体"/>
          <w:sz w:val="21"/>
          <w:szCs w:val="21"/>
        </w:rPr>
      </w:pPr>
      <w:r w:rsidRPr="00A260A2">
        <w:rPr>
          <w:rFonts w:asciiTheme="minorEastAsia" w:hAnsiTheme="minorEastAsia" w:cs="宋体" w:hint="eastAsia"/>
          <w:sz w:val="21"/>
          <w:szCs w:val="21"/>
        </w:rPr>
        <w:t>6</w:t>
      </w:r>
      <w:r w:rsidRPr="00A260A2">
        <w:rPr>
          <w:rFonts w:asciiTheme="minorEastAsia" w:hAnsiTheme="minorEastAsia" w:cs="宋体"/>
          <w:sz w:val="21"/>
          <w:szCs w:val="21"/>
        </w:rPr>
        <w:t>、整理启动会会议纪要，</w:t>
      </w:r>
      <w:r w:rsidRPr="00A260A2">
        <w:rPr>
          <w:rFonts w:asciiTheme="minorEastAsia" w:hAnsiTheme="minorEastAsia" w:cs="宋体" w:hint="eastAsia"/>
          <w:sz w:val="21"/>
          <w:szCs w:val="21"/>
        </w:rPr>
        <w:t>并</w:t>
      </w:r>
      <w:r w:rsidRPr="00A260A2">
        <w:rPr>
          <w:rFonts w:asciiTheme="minorEastAsia" w:hAnsiTheme="minorEastAsia" w:cs="宋体"/>
          <w:sz w:val="21"/>
          <w:szCs w:val="21"/>
        </w:rPr>
        <w:t>提交双方项目经理确认。</w:t>
      </w:r>
    </w:p>
    <w:p w:rsidR="00A260A2" w:rsidRPr="00A260A2" w:rsidRDefault="00A260A2" w:rsidP="00E42F2E">
      <w:pPr>
        <w:pStyle w:val="4"/>
        <w:numPr>
          <w:ilvl w:val="0"/>
          <w:numId w:val="46"/>
        </w:numPr>
        <w:spacing w:before="0" w:line="360" w:lineRule="auto"/>
        <w:ind w:left="993" w:hanging="993"/>
        <w:rPr>
          <w:rFonts w:asciiTheme="minorEastAsia" w:eastAsiaTheme="minorEastAsia" w:hAnsiTheme="minorEastAsia"/>
          <w:i w:val="0"/>
          <w:szCs w:val="24"/>
        </w:rPr>
      </w:pPr>
      <w:r w:rsidRPr="00A260A2">
        <w:rPr>
          <w:rFonts w:asciiTheme="minorEastAsia" w:eastAsiaTheme="minorEastAsia" w:hAnsiTheme="minorEastAsia"/>
          <w:i w:val="0"/>
          <w:szCs w:val="24"/>
        </w:rPr>
        <w:lastRenderedPageBreak/>
        <w:t>工作策略</w:t>
      </w:r>
    </w:p>
    <w:p w:rsidR="00A260A2" w:rsidRPr="00A260A2" w:rsidRDefault="00A260A2" w:rsidP="00A260A2">
      <w:pPr>
        <w:pStyle w:val="a3"/>
        <w:spacing w:after="0" w:line="360" w:lineRule="auto"/>
        <w:ind w:left="0"/>
        <w:rPr>
          <w:rFonts w:asciiTheme="minorEastAsia" w:hAnsiTheme="minorEastAsia" w:cs="宋体"/>
          <w:b/>
          <w:bCs/>
          <w:sz w:val="21"/>
          <w:szCs w:val="21"/>
        </w:rPr>
      </w:pPr>
      <w:r w:rsidRPr="00A260A2">
        <w:rPr>
          <w:rFonts w:asciiTheme="minorEastAsia" w:hAnsiTheme="minorEastAsia" w:cs="宋体"/>
          <w:b/>
          <w:bCs/>
          <w:sz w:val="21"/>
          <w:szCs w:val="21"/>
        </w:rPr>
        <w:t>1、</w:t>
      </w:r>
      <w:r w:rsidRPr="00A260A2">
        <w:rPr>
          <w:rFonts w:asciiTheme="minorEastAsia" w:hAnsiTheme="minorEastAsia" w:cs="宋体" w:hint="eastAsia"/>
          <w:b/>
          <w:bCs/>
          <w:sz w:val="21"/>
          <w:szCs w:val="21"/>
        </w:rPr>
        <w:t>实施</w:t>
      </w:r>
      <w:r w:rsidRPr="00A260A2">
        <w:rPr>
          <w:rFonts w:asciiTheme="minorEastAsia" w:hAnsiTheme="minorEastAsia" w:cs="宋体"/>
          <w:b/>
          <w:bCs/>
          <w:sz w:val="21"/>
          <w:szCs w:val="21"/>
        </w:rPr>
        <w:t>项目经理与校方高层的沟通</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1)沟通的目的就是要与校方高层讨论项目实施的目标，项目实施的范围、项目验收的标准等内容；</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2)通过与校方高层的沟通，实施项目经理要摸清校方高层对项目的重视程度，以及预计投入的相关人员情况；</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3)建议校方将参与项目实施人员的考核和实施过程中的表现挂钩，如果涉及公司级的问题，校方高层应该如何推动校方内部的变革、流程调整的决策、人员变动决策，必须明确项目变更控制的审查和批准；</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4)明确校方在项目整个实施中的作用，校方高层应该如何推动项目的实施，需要做哪些具体工作，即项目高层的职责和任务；</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5)明确校方高层对项目监督的重要性，建议在参与项目实施的关键进程中，定期或不定期的参加项目例会，听取双方项目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的汇报，及时地解决项目遇到</w:t>
      </w:r>
      <w:r w:rsidRPr="00A260A2">
        <w:rPr>
          <w:rFonts w:asciiTheme="minorEastAsia" w:hAnsiTheme="minorEastAsia" w:cs="宋体" w:hint="eastAsia"/>
          <w:sz w:val="21"/>
          <w:szCs w:val="21"/>
        </w:rPr>
        <w:t>的</w:t>
      </w:r>
      <w:r w:rsidRPr="00A260A2">
        <w:rPr>
          <w:rFonts w:asciiTheme="minorEastAsia" w:hAnsiTheme="minorEastAsia" w:cs="宋体"/>
          <w:sz w:val="21"/>
          <w:szCs w:val="21"/>
        </w:rPr>
        <w:t>关键问题。</w:t>
      </w:r>
    </w:p>
    <w:p w:rsidR="00A260A2" w:rsidRPr="00A260A2" w:rsidRDefault="00A260A2" w:rsidP="00A260A2">
      <w:pPr>
        <w:pStyle w:val="a3"/>
        <w:spacing w:after="0" w:line="360" w:lineRule="auto"/>
        <w:ind w:left="0"/>
        <w:rPr>
          <w:rFonts w:asciiTheme="minorEastAsia" w:hAnsiTheme="minorEastAsia" w:cs="宋体"/>
          <w:b/>
          <w:bCs/>
          <w:sz w:val="21"/>
          <w:szCs w:val="21"/>
        </w:rPr>
      </w:pPr>
      <w:r w:rsidRPr="00A260A2">
        <w:rPr>
          <w:rFonts w:asciiTheme="minorEastAsia" w:hAnsiTheme="minorEastAsia" w:cs="宋体"/>
          <w:b/>
          <w:bCs/>
          <w:sz w:val="21"/>
          <w:szCs w:val="21"/>
        </w:rPr>
        <w:t>2、实施项目经理帮助校方</w:t>
      </w:r>
      <w:r w:rsidRPr="00A260A2">
        <w:rPr>
          <w:rFonts w:asciiTheme="minorEastAsia" w:hAnsiTheme="minorEastAsia" w:cs="宋体" w:hint="eastAsia"/>
          <w:b/>
          <w:bCs/>
          <w:sz w:val="21"/>
          <w:szCs w:val="21"/>
        </w:rPr>
        <w:t>组建</w:t>
      </w:r>
      <w:r w:rsidRPr="00A260A2">
        <w:rPr>
          <w:rFonts w:asciiTheme="minorEastAsia" w:hAnsiTheme="minorEastAsia" w:cs="宋体"/>
          <w:b/>
          <w:bCs/>
          <w:sz w:val="21"/>
          <w:szCs w:val="21"/>
        </w:rPr>
        <w:t>校方</w:t>
      </w:r>
      <w:r w:rsidRPr="00A260A2">
        <w:rPr>
          <w:rFonts w:asciiTheme="minorEastAsia" w:hAnsiTheme="minorEastAsia" w:cs="宋体" w:hint="eastAsia"/>
          <w:b/>
          <w:bCs/>
          <w:sz w:val="21"/>
          <w:szCs w:val="21"/>
        </w:rPr>
        <w:t>团队</w:t>
      </w:r>
      <w:r w:rsidRPr="00A260A2">
        <w:rPr>
          <w:rFonts w:asciiTheme="minorEastAsia" w:hAnsiTheme="minorEastAsia" w:cs="宋体"/>
          <w:b/>
          <w:bCs/>
          <w:sz w:val="21"/>
          <w:szCs w:val="21"/>
        </w:rPr>
        <w:t>；</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1)通过与校方高层的沟通，明确校方项目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的重要性，以及将来校方项目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必须承担的义务和具体的工作职责，项目实施过程中建议项目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必须全脱产，要求全部精力放到校方的项目实施中；</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2)向校方高层解释项目组成员在项目实施中的重要作用，提议哪些部门的人员参与到项目实施小组中，并且建立奖惩机制，有效地通过校方的项目实施小组推动项目的实施，关键用户也应该全职脱产参加项目，或者要保证项目实施必须给予较高的优先级；</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3)要求校方配备系统管理员（例如：软件操作环境的建立、网络资源的配置等相关技术问题）</w:t>
      </w:r>
      <w:r w:rsidRPr="00A260A2">
        <w:rPr>
          <w:rFonts w:asciiTheme="minorEastAsia" w:hAnsiTheme="minorEastAsia" w:cs="宋体" w:hint="eastAsia"/>
          <w:sz w:val="21"/>
          <w:szCs w:val="21"/>
        </w:rPr>
        <w:t>，</w:t>
      </w:r>
      <w:r w:rsidRPr="00A260A2">
        <w:rPr>
          <w:rFonts w:asciiTheme="minorEastAsia" w:hAnsiTheme="minorEastAsia" w:cs="宋体"/>
          <w:sz w:val="21"/>
          <w:szCs w:val="21"/>
        </w:rPr>
        <w:t>明确他们在未来的项目实施中的关键作用，帮助校方选定项目组其他成员；</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4)确保项目组的组织构成、人员配备的合理性，并且保证项目组成员在项目实施期间要有充足的投入时间，相关人员的日常工作必须做相应的调整，并把项目实施的效果直接纳入个人的考核中；</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5)关键用户首先应该是业务方面的权威，至少是业务骨干，熟悉校方目前的业务，能理清业务主线，掌握核心问题</w:t>
      </w:r>
      <w:r w:rsidRPr="00A260A2">
        <w:rPr>
          <w:rFonts w:asciiTheme="minorEastAsia" w:hAnsiTheme="minorEastAsia" w:cs="宋体" w:hint="eastAsia"/>
          <w:sz w:val="21"/>
          <w:szCs w:val="21"/>
        </w:rPr>
        <w:t>（</w:t>
      </w:r>
      <w:r w:rsidRPr="00A260A2">
        <w:rPr>
          <w:rFonts w:asciiTheme="minorEastAsia" w:hAnsiTheme="minorEastAsia" w:cs="宋体"/>
          <w:sz w:val="21"/>
          <w:szCs w:val="21"/>
        </w:rPr>
        <w:t>并非所谓的IT人员</w:t>
      </w:r>
      <w:r w:rsidRPr="00A260A2">
        <w:rPr>
          <w:rFonts w:asciiTheme="minorEastAsia" w:hAnsiTheme="minorEastAsia" w:cs="宋体" w:hint="eastAsia"/>
          <w:sz w:val="21"/>
          <w:szCs w:val="21"/>
        </w:rPr>
        <w:t>）</w:t>
      </w:r>
      <w:r w:rsidRPr="00A260A2">
        <w:rPr>
          <w:rFonts w:asciiTheme="minorEastAsia" w:hAnsiTheme="minorEastAsia" w:cs="宋体"/>
          <w:sz w:val="21"/>
          <w:szCs w:val="21"/>
        </w:rPr>
        <w:t>，要具备较强的计算机应用能力及理解接受能力。</w:t>
      </w:r>
    </w:p>
    <w:p w:rsidR="00A260A2" w:rsidRPr="00A260A2" w:rsidRDefault="00A260A2" w:rsidP="00A260A2">
      <w:pPr>
        <w:pStyle w:val="a3"/>
        <w:spacing w:after="0" w:line="360" w:lineRule="auto"/>
        <w:ind w:left="0"/>
        <w:rPr>
          <w:rFonts w:asciiTheme="minorEastAsia" w:hAnsiTheme="minorEastAsia" w:cs="宋体"/>
          <w:b/>
          <w:bCs/>
          <w:sz w:val="21"/>
          <w:szCs w:val="21"/>
        </w:rPr>
      </w:pPr>
      <w:r w:rsidRPr="00A260A2">
        <w:rPr>
          <w:rFonts w:asciiTheme="minorEastAsia" w:hAnsiTheme="minorEastAsia" w:cs="宋体" w:hint="eastAsia"/>
          <w:b/>
          <w:bCs/>
          <w:sz w:val="21"/>
          <w:szCs w:val="21"/>
        </w:rPr>
        <w:lastRenderedPageBreak/>
        <w:t>3</w:t>
      </w:r>
      <w:r w:rsidRPr="00A260A2">
        <w:rPr>
          <w:rFonts w:asciiTheme="minorEastAsia" w:hAnsiTheme="minorEastAsia" w:cs="宋体"/>
          <w:b/>
          <w:bCs/>
          <w:sz w:val="21"/>
          <w:szCs w:val="21"/>
        </w:rPr>
        <w:t>、召开项目启动会之前应做如下准备工作：</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1)与校方高层商定会议日程，以及需参加人员名单；</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2)选定会议主持人、明确会议的议程；</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3)准备相关演讲PPT资料；</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4)准备领导讲话演讲稿；</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5)校方准备会议场地；</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6)会场布置；</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7)发出会议通知。</w:t>
      </w:r>
    </w:p>
    <w:p w:rsidR="00A260A2" w:rsidRPr="00A260A2" w:rsidRDefault="00A260A2" w:rsidP="00A260A2">
      <w:pPr>
        <w:pStyle w:val="a3"/>
        <w:spacing w:after="0" w:line="360" w:lineRule="auto"/>
        <w:ind w:left="0"/>
        <w:rPr>
          <w:rFonts w:asciiTheme="minorEastAsia" w:hAnsiTheme="minorEastAsia" w:cs="宋体"/>
          <w:b/>
          <w:bCs/>
          <w:sz w:val="21"/>
          <w:szCs w:val="21"/>
        </w:rPr>
      </w:pPr>
      <w:r w:rsidRPr="00A260A2">
        <w:rPr>
          <w:rFonts w:asciiTheme="minorEastAsia" w:hAnsiTheme="minorEastAsia" w:cs="宋体" w:hint="eastAsia"/>
          <w:b/>
          <w:bCs/>
          <w:sz w:val="21"/>
          <w:szCs w:val="21"/>
        </w:rPr>
        <w:t>4</w:t>
      </w:r>
      <w:r w:rsidRPr="00A260A2">
        <w:rPr>
          <w:rFonts w:asciiTheme="minorEastAsia" w:hAnsiTheme="minorEastAsia" w:cs="宋体"/>
          <w:b/>
          <w:bCs/>
          <w:sz w:val="21"/>
          <w:szCs w:val="21"/>
        </w:rPr>
        <w:t>、启动会的召开一般应安排如下的会议议程</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1)由校方项目经理介绍校方信息化项目的前期准备情况，宣布并介绍项目组成员及其职责；</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2)实施项目经理向校方</w:t>
      </w:r>
      <w:proofErr w:type="gramStart"/>
      <w:r w:rsidRPr="00A260A2">
        <w:rPr>
          <w:rFonts w:asciiTheme="minorEastAsia" w:hAnsiTheme="minorEastAsia" w:cs="宋体"/>
          <w:sz w:val="21"/>
          <w:szCs w:val="21"/>
        </w:rPr>
        <w:t>介绍国泰安</w:t>
      </w:r>
      <w:proofErr w:type="gramEnd"/>
      <w:r w:rsidRPr="00A260A2">
        <w:rPr>
          <w:rFonts w:asciiTheme="minorEastAsia" w:hAnsiTheme="minorEastAsia" w:cs="宋体"/>
          <w:sz w:val="21"/>
          <w:szCs w:val="21"/>
        </w:rPr>
        <w:t>项目组成员及职责，并做信息化</w:t>
      </w:r>
      <w:proofErr w:type="gramStart"/>
      <w:r w:rsidRPr="00A260A2">
        <w:rPr>
          <w:rFonts w:asciiTheme="minorEastAsia" w:hAnsiTheme="minorEastAsia" w:cs="宋体"/>
          <w:sz w:val="21"/>
          <w:szCs w:val="21"/>
        </w:rPr>
        <w:t>项目国泰安</w:t>
      </w:r>
      <w:proofErr w:type="gramEnd"/>
      <w:r w:rsidRPr="00A260A2">
        <w:rPr>
          <w:rFonts w:asciiTheme="minorEastAsia" w:hAnsiTheme="minorEastAsia" w:cs="宋体"/>
          <w:sz w:val="21"/>
          <w:szCs w:val="21"/>
        </w:rPr>
        <w:t>实施方法的主题演讲；</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3)最后应由校方高层做总结性发言，以显示领导对项目的重视，给相关人员以责任和压力，说明项目的目标，向校方项目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和项目小组成员进行授权；项目目标、重要性、相关部门的要求、项目启动会只是一个形式，标志着项目的正式启动，真正重要的是启动会前的准备工作是否充分，启动会的效果是否达到预期的目标，这才是我们双方最关注的地方。因此，项目启动会前必须做充分的会前准备工作，与校方高层深入交流，明确启动会的意义所在；</w:t>
      </w:r>
    </w:p>
    <w:p w:rsidR="00A260A2" w:rsidRPr="00A260A2" w:rsidRDefault="00A260A2" w:rsidP="00A260A2">
      <w:pPr>
        <w:pStyle w:val="a3"/>
        <w:spacing w:after="0" w:line="360" w:lineRule="auto"/>
        <w:ind w:left="1059" w:hanging="220"/>
        <w:rPr>
          <w:rFonts w:asciiTheme="minorEastAsia" w:hAnsiTheme="minorEastAsia" w:cs="宋体"/>
          <w:sz w:val="21"/>
          <w:szCs w:val="21"/>
        </w:rPr>
      </w:pPr>
      <w:r w:rsidRPr="00A260A2">
        <w:rPr>
          <w:rFonts w:asciiTheme="minorEastAsia" w:hAnsiTheme="minorEastAsia" w:cs="宋体"/>
          <w:sz w:val="21"/>
          <w:szCs w:val="21"/>
        </w:rPr>
        <w:t>4)如果需要，可以在项目启动会上针对校方管理层进行信息化理念和项目管理的培训，介绍信息化项目成功和失败的案例，重点说明信息化项目实施成功的条件和导致项目失败的原因。同时需要注意项目启动会的时间不宜过长，主要是把相关项目的信息、领导的决心等有效地传达给相关部门负责人，能够引起他们的充分重视、理解，为整个项目实施小组下一步工作奠定基础。</w:t>
      </w:r>
    </w:p>
    <w:p w:rsidR="00A260A2" w:rsidRPr="00A260A2" w:rsidRDefault="00A260A2" w:rsidP="00A260A2">
      <w:pPr>
        <w:pStyle w:val="a3"/>
        <w:spacing w:after="0" w:line="360" w:lineRule="auto"/>
        <w:ind w:left="0"/>
        <w:rPr>
          <w:rFonts w:asciiTheme="minorEastAsia" w:hAnsiTheme="minorEastAsia" w:cs="宋体"/>
          <w:b/>
          <w:bCs/>
          <w:sz w:val="21"/>
          <w:szCs w:val="21"/>
        </w:rPr>
      </w:pPr>
      <w:r w:rsidRPr="00A260A2">
        <w:rPr>
          <w:rFonts w:asciiTheme="minorEastAsia" w:hAnsiTheme="minorEastAsia" w:cs="宋体" w:hint="eastAsia"/>
          <w:b/>
          <w:bCs/>
          <w:sz w:val="21"/>
          <w:szCs w:val="21"/>
        </w:rPr>
        <w:t>5</w:t>
      </w:r>
      <w:r w:rsidRPr="00A260A2">
        <w:rPr>
          <w:rFonts w:asciiTheme="minorEastAsia" w:hAnsiTheme="minorEastAsia" w:cs="宋体"/>
          <w:b/>
          <w:bCs/>
          <w:sz w:val="21"/>
          <w:szCs w:val="21"/>
        </w:rPr>
        <w:t>、启动会结束后，整理会议纪要并提交双方项目总负责人签字确认。</w:t>
      </w:r>
    </w:p>
    <w:p w:rsidR="00A260A2" w:rsidRPr="00A260A2" w:rsidRDefault="00A260A2" w:rsidP="00A260A2">
      <w:pPr>
        <w:pStyle w:val="a3"/>
        <w:spacing w:after="0" w:line="360" w:lineRule="auto"/>
        <w:ind w:left="1059" w:hanging="220"/>
        <w:rPr>
          <w:rFonts w:asciiTheme="minorEastAsia" w:hAnsiTheme="minorEastAsia" w:cs="宋体"/>
          <w:bCs/>
          <w:sz w:val="21"/>
          <w:szCs w:val="21"/>
        </w:rPr>
      </w:pPr>
      <w:r>
        <w:rPr>
          <w:rFonts w:asciiTheme="minorEastAsia" w:hAnsiTheme="minorEastAsia" w:cs="宋体" w:hint="eastAsia"/>
          <w:bCs/>
          <w:sz w:val="21"/>
          <w:szCs w:val="21"/>
        </w:rPr>
        <w:t>1)</w:t>
      </w:r>
      <w:r w:rsidRPr="00A260A2">
        <w:rPr>
          <w:rFonts w:asciiTheme="minorEastAsia" w:hAnsiTheme="minorEastAsia" w:cs="宋体"/>
          <w:bCs/>
          <w:sz w:val="21"/>
          <w:szCs w:val="21"/>
        </w:rPr>
        <w:t>目的主要是让与会人员再一次在感性上增强认识，引起大家的充分重视，同时也让他们感觉我们项目真正的已经开始实施了，并且</w:t>
      </w:r>
      <w:proofErr w:type="gramStart"/>
      <w:r w:rsidRPr="00A260A2">
        <w:rPr>
          <w:rFonts w:asciiTheme="minorEastAsia" w:hAnsiTheme="minorEastAsia" w:cs="宋体"/>
          <w:bCs/>
          <w:sz w:val="21"/>
          <w:szCs w:val="21"/>
        </w:rPr>
        <w:t>很</w:t>
      </w:r>
      <w:proofErr w:type="gramEnd"/>
      <w:r w:rsidRPr="00A260A2">
        <w:rPr>
          <w:rFonts w:asciiTheme="minorEastAsia" w:hAnsiTheme="minorEastAsia" w:cs="宋体"/>
          <w:bCs/>
          <w:sz w:val="21"/>
          <w:szCs w:val="21"/>
        </w:rPr>
        <w:t>专业。每一个步骤，每一项工作都非常专业，增强校方领导对我们的信任度和能够实施成功的信心。</w:t>
      </w:r>
    </w:p>
    <w:p w:rsidR="00A260A2" w:rsidRPr="00A260A2" w:rsidRDefault="00A260A2" w:rsidP="00E42F2E">
      <w:pPr>
        <w:pStyle w:val="4"/>
        <w:numPr>
          <w:ilvl w:val="0"/>
          <w:numId w:val="46"/>
        </w:numPr>
        <w:spacing w:before="0" w:line="360" w:lineRule="auto"/>
        <w:ind w:left="993" w:hanging="993"/>
        <w:rPr>
          <w:rFonts w:asciiTheme="minorEastAsia" w:eastAsiaTheme="minorEastAsia" w:hAnsiTheme="minorEastAsia"/>
          <w:i w:val="0"/>
          <w:szCs w:val="24"/>
        </w:rPr>
      </w:pPr>
      <w:r w:rsidRPr="00A260A2">
        <w:rPr>
          <w:rFonts w:asciiTheme="minorEastAsia" w:eastAsiaTheme="minorEastAsia" w:hAnsiTheme="minorEastAsia"/>
          <w:i w:val="0"/>
          <w:szCs w:val="24"/>
        </w:rPr>
        <w:t>角色与责任</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b/>
          <w:bCs/>
          <w:sz w:val="21"/>
          <w:szCs w:val="21"/>
        </w:rPr>
        <w:t>实施项目经理责任：</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lastRenderedPageBreak/>
        <w:t>积极争取与校方高层进行沟通</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协助校方高层选定校方项目</w:t>
      </w:r>
      <w:r w:rsidRPr="00A260A2">
        <w:rPr>
          <w:rFonts w:asciiTheme="minorEastAsia" w:hAnsiTheme="minorEastAsia" w:hint="eastAsia"/>
          <w:sz w:val="21"/>
          <w:szCs w:val="21"/>
        </w:rPr>
        <w:t>负责人</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协助校方高层和校方项目</w:t>
      </w:r>
      <w:r w:rsidRPr="00A260A2">
        <w:rPr>
          <w:rFonts w:asciiTheme="minorEastAsia" w:hAnsiTheme="minorEastAsia" w:hint="eastAsia"/>
          <w:sz w:val="21"/>
          <w:szCs w:val="21"/>
        </w:rPr>
        <w:t>负责人</w:t>
      </w:r>
      <w:r w:rsidRPr="00A260A2">
        <w:rPr>
          <w:rFonts w:asciiTheme="minorEastAsia" w:hAnsiTheme="minorEastAsia"/>
          <w:sz w:val="21"/>
          <w:szCs w:val="21"/>
        </w:rPr>
        <w:t>组建项目实施小组</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制定项目实施计划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编写项目启动PPT</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b/>
          <w:bCs/>
          <w:sz w:val="21"/>
          <w:szCs w:val="21"/>
        </w:rPr>
        <w:t>校方项目</w:t>
      </w:r>
      <w:r w:rsidRPr="00A260A2">
        <w:rPr>
          <w:rFonts w:asciiTheme="minorEastAsia" w:hAnsiTheme="minorEastAsia" w:cs="宋体" w:hint="eastAsia"/>
          <w:b/>
          <w:bCs/>
          <w:sz w:val="21"/>
          <w:szCs w:val="21"/>
        </w:rPr>
        <w:t>领导</w:t>
      </w:r>
      <w:r w:rsidRPr="00A260A2">
        <w:rPr>
          <w:rFonts w:asciiTheme="minorEastAsia" w:hAnsiTheme="minorEastAsia" w:cs="宋体"/>
          <w:b/>
          <w:bCs/>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必须与实施项目经理进行沟通，明确项目实施中的实施问题，听取各种建议</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听取实施项目经理的对校方项目</w:t>
      </w:r>
      <w:r w:rsidRPr="00A260A2">
        <w:rPr>
          <w:rFonts w:asciiTheme="minorEastAsia" w:hAnsiTheme="minorEastAsia" w:hint="eastAsia"/>
          <w:sz w:val="21"/>
          <w:szCs w:val="21"/>
        </w:rPr>
        <w:t>负责人</w:t>
      </w:r>
      <w:r w:rsidRPr="00A260A2">
        <w:rPr>
          <w:rFonts w:asciiTheme="minorEastAsia" w:hAnsiTheme="minorEastAsia"/>
          <w:sz w:val="21"/>
          <w:szCs w:val="21"/>
        </w:rPr>
        <w:t>人选的建议</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建立校方项目实施的内部考核机制，奖赏措施</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负责在会议上发表演讲，明确对项目支持的一种姿态。并且向公司所有部门提出具体的要求，要求大家必须配合好项目组实施工作，不能有任何的阻挠；</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校方领导给予校方项目</w:t>
      </w:r>
      <w:r w:rsidRPr="00A260A2">
        <w:rPr>
          <w:rFonts w:asciiTheme="minorEastAsia" w:hAnsiTheme="minorEastAsia" w:hint="eastAsia"/>
          <w:sz w:val="21"/>
          <w:szCs w:val="21"/>
        </w:rPr>
        <w:t>负责人</w:t>
      </w:r>
      <w:r w:rsidRPr="00A260A2">
        <w:rPr>
          <w:rFonts w:asciiTheme="minorEastAsia" w:hAnsiTheme="minorEastAsia"/>
          <w:sz w:val="21"/>
          <w:szCs w:val="21"/>
        </w:rPr>
        <w:t>充足的授权，授权他全权负责项目的实施，并与个人的业绩考核挂钩。</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负责协调国泰安方参加会议的人员（项目小组成员、国泰安公司高层、实施部经理等）；</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负责准备会议演讲的资料（PPT）；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协助校方</w:t>
      </w:r>
      <w:r w:rsidRPr="00A260A2">
        <w:rPr>
          <w:rFonts w:asciiTheme="minorEastAsia" w:hAnsiTheme="minorEastAsia" w:hint="eastAsia"/>
          <w:sz w:val="21"/>
          <w:szCs w:val="21"/>
        </w:rPr>
        <w:t>项目负责人</w:t>
      </w:r>
      <w:r w:rsidRPr="00A260A2">
        <w:rPr>
          <w:rFonts w:asciiTheme="minorEastAsia" w:hAnsiTheme="minorEastAsia"/>
          <w:sz w:val="21"/>
          <w:szCs w:val="21"/>
        </w:rPr>
        <w:t>完成会议前各项准备工作；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负责安排顾问记录会议内容和整理会议纪要；</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负责让校方完成阶段计划的确认；</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负责准备下阶段的工作计划和人员安排计划。</w:t>
      </w:r>
    </w:p>
    <w:p w:rsidR="00A260A2" w:rsidRPr="00A260A2" w:rsidRDefault="00A260A2" w:rsidP="00A260A2">
      <w:pPr>
        <w:spacing w:after="0" w:line="360" w:lineRule="auto"/>
        <w:ind w:firstLine="420"/>
        <w:rPr>
          <w:rFonts w:asciiTheme="minorEastAsia" w:hAnsiTheme="minorEastAsia" w:cs="宋体"/>
          <w:b/>
          <w:bCs/>
          <w:sz w:val="21"/>
          <w:szCs w:val="21"/>
        </w:rPr>
      </w:pPr>
      <w:r w:rsidRPr="00A260A2">
        <w:rPr>
          <w:rFonts w:asciiTheme="minorEastAsia" w:hAnsiTheme="minorEastAsia" w:cs="宋体"/>
          <w:b/>
          <w:bCs/>
          <w:sz w:val="21"/>
          <w:szCs w:val="21"/>
        </w:rPr>
        <w:t>校方项目</w:t>
      </w:r>
      <w:r w:rsidRPr="00A260A2">
        <w:rPr>
          <w:rFonts w:asciiTheme="minorEastAsia" w:hAnsiTheme="minorEastAsia" w:cs="宋体" w:hint="eastAsia"/>
          <w:b/>
          <w:bCs/>
          <w:sz w:val="21"/>
          <w:szCs w:val="21"/>
        </w:rPr>
        <w:t>负责人</w:t>
      </w:r>
      <w:r w:rsidRPr="00A260A2">
        <w:rPr>
          <w:rFonts w:asciiTheme="minorEastAsia" w:hAnsiTheme="minorEastAsia" w:cs="宋体"/>
          <w:b/>
          <w:bCs/>
          <w:sz w:val="21"/>
          <w:szCs w:val="21"/>
        </w:rPr>
        <w:t>责任：</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负责组织校方内部管理人员参加会议；</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负责为召开项目启动会做会前准备工作，例如：会场的布置、设备的准备、人员的通知、会议资料的下发等；</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负责主持会议的议程；</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负责整理项目启动会上校方领导的讲话稿。</w:t>
      </w:r>
    </w:p>
    <w:p w:rsidR="00A260A2" w:rsidRPr="00A260A2" w:rsidRDefault="00A260A2" w:rsidP="00E42F2E">
      <w:pPr>
        <w:pStyle w:val="4"/>
        <w:numPr>
          <w:ilvl w:val="0"/>
          <w:numId w:val="46"/>
        </w:numPr>
        <w:spacing w:before="0" w:line="360" w:lineRule="auto"/>
        <w:ind w:left="993" w:hanging="993"/>
        <w:rPr>
          <w:rFonts w:asciiTheme="minorEastAsia" w:eastAsiaTheme="minorEastAsia" w:hAnsiTheme="minorEastAsia"/>
          <w:i w:val="0"/>
          <w:szCs w:val="24"/>
        </w:rPr>
      </w:pPr>
      <w:r w:rsidRPr="00A260A2">
        <w:rPr>
          <w:rFonts w:asciiTheme="minorEastAsia" w:eastAsiaTheme="minorEastAsia" w:hAnsiTheme="minorEastAsia"/>
          <w:i w:val="0"/>
          <w:szCs w:val="24"/>
        </w:rPr>
        <w:t>交付成果</w:t>
      </w:r>
    </w:p>
    <w:tbl>
      <w:tblPr>
        <w:tblW w:w="0" w:type="auto"/>
        <w:tblInd w:w="420" w:type="dxa"/>
        <w:tblCellMar>
          <w:left w:w="0" w:type="dxa"/>
          <w:right w:w="0" w:type="dxa"/>
        </w:tblCellMar>
        <w:tblLook w:val="0000" w:firstRow="0" w:lastRow="0" w:firstColumn="0" w:lastColumn="0" w:noHBand="0" w:noVBand="0"/>
      </w:tblPr>
      <w:tblGrid>
        <w:gridCol w:w="1285"/>
        <w:gridCol w:w="1255"/>
        <w:gridCol w:w="1788"/>
        <w:gridCol w:w="872"/>
        <w:gridCol w:w="1005"/>
        <w:gridCol w:w="1897"/>
      </w:tblGrid>
      <w:tr w:rsidR="00A260A2" w:rsidRPr="00A260A2" w:rsidTr="00A95273">
        <w:trPr>
          <w:trHeight w:val="517"/>
        </w:trPr>
        <w:tc>
          <w:tcPr>
            <w:tcW w:w="128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78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87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文档性质（内/</w:t>
            </w:r>
            <w:r w:rsidRPr="00A260A2">
              <w:rPr>
                <w:rFonts w:asciiTheme="minorEastAsia" w:hAnsiTheme="minorEastAsia" w:cs="宋体"/>
                <w:b/>
                <w:bCs/>
                <w:sz w:val="21"/>
                <w:szCs w:val="21"/>
              </w:rPr>
              <w:lastRenderedPageBreak/>
              <w:t>外）</w:t>
            </w:r>
          </w:p>
        </w:tc>
        <w:tc>
          <w:tcPr>
            <w:tcW w:w="1005"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lastRenderedPageBreak/>
              <w:t>审批</w:t>
            </w:r>
          </w:p>
        </w:tc>
        <w:tc>
          <w:tcPr>
            <w:tcW w:w="189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95273">
        <w:tc>
          <w:tcPr>
            <w:tcW w:w="1285"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实施计划</w:t>
            </w:r>
          </w:p>
        </w:tc>
        <w:tc>
          <w:tcPr>
            <w:tcW w:w="125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实施计划</w:t>
            </w:r>
          </w:p>
        </w:tc>
        <w:tc>
          <w:tcPr>
            <w:tcW w:w="1788"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内、外</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nil"/>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会议纪要</w:t>
            </w: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会议纪要</w:t>
            </w: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内、外</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项目启动会PPT</w:t>
            </w: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项目启动会PPT</w:t>
            </w: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内、外</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团队任命书</w:t>
            </w: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外</w:t>
            </w: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bl>
    <w:p w:rsidR="00A260A2" w:rsidRPr="00A260A2" w:rsidRDefault="00A260A2" w:rsidP="00A260A2">
      <w:pPr>
        <w:spacing w:after="0" w:line="360" w:lineRule="auto"/>
        <w:rPr>
          <w:rFonts w:asciiTheme="minorEastAsia" w:hAnsiTheme="minorEastAsia"/>
        </w:rPr>
      </w:pPr>
    </w:p>
    <w:p w:rsidR="00A260A2" w:rsidRPr="00A260A2" w:rsidRDefault="00A260A2" w:rsidP="00E42F2E">
      <w:pPr>
        <w:pStyle w:val="4"/>
        <w:numPr>
          <w:ilvl w:val="0"/>
          <w:numId w:val="46"/>
        </w:numPr>
        <w:spacing w:before="0" w:line="360" w:lineRule="auto"/>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t>风险提示</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sz w:val="21"/>
          <w:szCs w:val="21"/>
        </w:rPr>
        <w:t>1)我们推荐的校方项目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必须是积极的赞同该项目实施，支持这个项目在校方的实施，并且对项目实施成功抱有坚定的信心。项目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对于</w:t>
      </w:r>
      <w:r w:rsidRPr="00A260A2">
        <w:rPr>
          <w:rFonts w:asciiTheme="minorEastAsia" w:hAnsiTheme="minorEastAsia" w:cs="宋体" w:hint="eastAsia"/>
          <w:sz w:val="21"/>
          <w:szCs w:val="21"/>
        </w:rPr>
        <w:t>信息化</w:t>
      </w:r>
      <w:r w:rsidRPr="00A260A2">
        <w:rPr>
          <w:rFonts w:asciiTheme="minorEastAsia" w:hAnsiTheme="minorEastAsia" w:cs="宋体"/>
          <w:sz w:val="21"/>
          <w:szCs w:val="21"/>
        </w:rPr>
        <w:t>项目知识的理解、项目控制的能力等情况会直接影响项目在校方实施的具体效果；</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sz w:val="21"/>
          <w:szCs w:val="21"/>
        </w:rPr>
        <w:t>2)校方项目</w:t>
      </w:r>
      <w:r w:rsidRPr="00A260A2">
        <w:rPr>
          <w:rFonts w:asciiTheme="minorEastAsia" w:hAnsiTheme="minorEastAsia" w:cs="宋体" w:hint="eastAsia"/>
          <w:sz w:val="21"/>
          <w:szCs w:val="21"/>
        </w:rPr>
        <w:t>负责人</w:t>
      </w:r>
      <w:r w:rsidRPr="00A260A2">
        <w:rPr>
          <w:rFonts w:asciiTheme="minorEastAsia" w:hAnsiTheme="minorEastAsia" w:cs="宋体"/>
          <w:sz w:val="21"/>
          <w:szCs w:val="21"/>
        </w:rPr>
        <w:t>的项目时间投入，在校方的威望等条件会影响项目在具体的工作推近的力度，如果投入的精力和时间不足，有些工作不能做的很细，得不到校方各部门的大力支持，同样将直接影响项目实施的进度和质量；</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sz w:val="21"/>
          <w:szCs w:val="21"/>
        </w:rPr>
        <w:t>3)校方项目实施小组成员的工作热情、积极性等因素也将影响项目实施的进度和周期；</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sz w:val="21"/>
          <w:szCs w:val="21"/>
        </w:rPr>
        <w:t>4)校方高层的支持和推动必须落到实处，必须对项目的实施进程及时掌控，并及时调整校方的战略，保证项目实施的顺利进行。</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hint="eastAsia"/>
          <w:sz w:val="21"/>
          <w:szCs w:val="21"/>
        </w:rPr>
        <w:t>5</w:t>
      </w:r>
      <w:r w:rsidRPr="00A260A2">
        <w:rPr>
          <w:rFonts w:asciiTheme="minorEastAsia" w:hAnsiTheme="minorEastAsia" w:cs="宋体"/>
          <w:sz w:val="21"/>
          <w:szCs w:val="21"/>
        </w:rPr>
        <w:t>)国泰安项目组在启动会中的表现如果不好将会影响校方管理层和其他业务人员对项目实施成功的信任度，同样也会影响校方高层对项目实施的决心和信心，为后期项目的实施带来不利的影响；</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hint="eastAsia"/>
          <w:sz w:val="21"/>
          <w:szCs w:val="21"/>
        </w:rPr>
        <w:t>6</w:t>
      </w:r>
      <w:r w:rsidRPr="00A260A2">
        <w:rPr>
          <w:rFonts w:asciiTheme="minorEastAsia" w:hAnsiTheme="minorEastAsia" w:cs="宋体"/>
          <w:sz w:val="21"/>
          <w:szCs w:val="21"/>
        </w:rPr>
        <w:t>)校方领导在项目启动会中的讲话一定会左右校方中层管理者对这个项目实施的态度，如果领导表现的态度不坚决，信心不足，校方管理层在将来的配合力度上表现出底气不足的现象，将给整个项目实施带来不必要的困难；即高层的态度坚决，重视程度高，则中层的支持力度大，项目实施困难必然会减少，项目风险也会减小；</w:t>
      </w:r>
    </w:p>
    <w:p w:rsidR="00A260A2" w:rsidRPr="00A260A2" w:rsidRDefault="00A260A2" w:rsidP="00A260A2">
      <w:pPr>
        <w:spacing w:after="0" w:line="360" w:lineRule="auto"/>
        <w:ind w:left="907" w:hanging="227"/>
        <w:rPr>
          <w:rFonts w:asciiTheme="minorEastAsia" w:hAnsiTheme="minorEastAsia" w:cs="宋体"/>
          <w:sz w:val="21"/>
          <w:szCs w:val="21"/>
        </w:rPr>
      </w:pPr>
      <w:r w:rsidRPr="00A260A2">
        <w:rPr>
          <w:rFonts w:asciiTheme="minorEastAsia" w:hAnsiTheme="minorEastAsia" w:cs="宋体" w:hint="eastAsia"/>
          <w:sz w:val="21"/>
          <w:szCs w:val="21"/>
        </w:rPr>
        <w:t>7</w:t>
      </w:r>
      <w:r w:rsidRPr="00A260A2">
        <w:rPr>
          <w:rFonts w:asciiTheme="minorEastAsia" w:hAnsiTheme="minorEastAsia" w:cs="宋体"/>
          <w:sz w:val="21"/>
          <w:szCs w:val="21"/>
        </w:rPr>
        <w:t>)项目启动会的准备不充分、</w:t>
      </w:r>
      <w:proofErr w:type="gramStart"/>
      <w:r w:rsidRPr="00A260A2">
        <w:rPr>
          <w:rFonts w:asciiTheme="minorEastAsia" w:hAnsiTheme="minorEastAsia" w:cs="宋体"/>
          <w:sz w:val="21"/>
          <w:szCs w:val="21"/>
        </w:rPr>
        <w:t>不</w:t>
      </w:r>
      <w:proofErr w:type="gramEnd"/>
      <w:r w:rsidRPr="00A260A2">
        <w:rPr>
          <w:rFonts w:asciiTheme="minorEastAsia" w:hAnsiTheme="minorEastAsia" w:cs="宋体"/>
          <w:sz w:val="21"/>
          <w:szCs w:val="21"/>
        </w:rPr>
        <w:t>专业，会导致项目启动会效果不佳，降低校方对我们的信心，增加项目实施的风险。</w:t>
      </w:r>
    </w:p>
    <w:p w:rsidR="00A260A2" w:rsidRPr="00986C8F" w:rsidRDefault="00A260A2" w:rsidP="00E42F2E">
      <w:pPr>
        <w:pStyle w:val="30"/>
        <w:numPr>
          <w:ilvl w:val="0"/>
          <w:numId w:val="42"/>
        </w:numPr>
        <w:spacing w:before="0" w:line="360" w:lineRule="auto"/>
        <w:ind w:left="728" w:hangingChars="302" w:hanging="728"/>
        <w:rPr>
          <w:rFonts w:ascii="黑体" w:eastAsia="黑体" w:hAnsi="黑体"/>
          <w:color w:val="548DD4" w:themeColor="text2" w:themeTint="99"/>
          <w:sz w:val="24"/>
          <w:szCs w:val="24"/>
        </w:rPr>
      </w:pPr>
      <w:bookmarkStart w:id="82" w:name="_Toc453858204"/>
      <w:bookmarkStart w:id="83" w:name="_Toc453858260"/>
      <w:r w:rsidRPr="00986C8F">
        <w:rPr>
          <w:rFonts w:ascii="黑体" w:eastAsia="黑体" w:hAnsi="黑体" w:hint="eastAsia"/>
          <w:color w:val="548DD4" w:themeColor="text2" w:themeTint="99"/>
          <w:sz w:val="24"/>
          <w:szCs w:val="24"/>
        </w:rPr>
        <w:lastRenderedPageBreak/>
        <w:t>实施准备指引</w:t>
      </w:r>
      <w:bookmarkEnd w:id="82"/>
      <w:bookmarkEnd w:id="83"/>
    </w:p>
    <w:p w:rsidR="00A260A2" w:rsidRPr="00A260A2" w:rsidRDefault="00A260A2" w:rsidP="00E42F2E">
      <w:pPr>
        <w:pStyle w:val="4"/>
        <w:numPr>
          <w:ilvl w:val="0"/>
          <w:numId w:val="47"/>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t>流程图</w:t>
      </w:r>
    </w:p>
    <w:p w:rsidR="00A260A2" w:rsidRPr="00A260A2" w:rsidRDefault="00F335DC" w:rsidP="00A260A2">
      <w:pPr>
        <w:rPr>
          <w:rFonts w:asciiTheme="minorEastAsia" w:hAnsiTheme="minorEastAsia"/>
          <w:sz w:val="18"/>
        </w:rPr>
      </w:pPr>
      <w:r>
        <w:rPr>
          <w:rFonts w:asciiTheme="minorEastAsia" w:hAnsiTheme="minorEastAsia"/>
          <w:sz w:val="18"/>
        </w:rPr>
        <w:object w:dxaOrig="22178" w:dyaOrig="18937">
          <v:shape id="_x0000_i1027" type="#_x0000_t75" style="width:469.95pt;height:401.3pt" o:ole="">
            <v:imagedata r:id="rId24" o:title=""/>
          </v:shape>
          <o:OLEObject Type="Embed" ProgID="Visio.Drawing.11" ShapeID="_x0000_i1027" DrawAspect="Content" ObjectID="_1528207320" r:id="rId25"/>
        </w:object>
      </w:r>
    </w:p>
    <w:p w:rsidR="00A260A2" w:rsidRPr="00A260A2" w:rsidRDefault="00A260A2" w:rsidP="00E42F2E">
      <w:pPr>
        <w:pStyle w:val="4"/>
        <w:numPr>
          <w:ilvl w:val="0"/>
          <w:numId w:val="47"/>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任务描述</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主要工作任务包括：</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软件实施项目经理附上销售合同或中标文件，同时加上交货申请邮件格式发邮件至交货邮箱，出货专员根据申请邮件从产品库获取相应的产品安装包及文档进行刻盘、打印、包装和发货，销售代表负责收货。</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客户需提交基础数据（logo、版权），以及项目必须的基础设施和环境，软件实施项目经理进行确认基础数据、基础设备及环境。</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软件实施项目经理附上销售合同和“产品license申请表单”，申请产品license，产品license管理员审批并发放新加密狗给产品license发货专员，然后由产品license发放专员烧录加密狗并寄送给软件实施项目经理或销售代表。</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采购代表跟踪到货状态，处理供货问题，接着将最新到货计划反馈给软件\工程实施项目经理。</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销售代表主要给客户进行产品理念培训和收货。</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实施项目经理在实施准备时主要负责跟踪实施计划：如实施进展是否按照实施计划进行；</w:t>
      </w:r>
      <w:proofErr w:type="gramStart"/>
      <w:r w:rsidRPr="00A260A2">
        <w:rPr>
          <w:rFonts w:asciiTheme="minorEastAsia" w:hAnsiTheme="minorEastAsia" w:cs="宋体" w:hint="eastAsia"/>
          <w:sz w:val="21"/>
          <w:szCs w:val="21"/>
        </w:rPr>
        <w:t>子任务</w:t>
      </w:r>
      <w:proofErr w:type="gramEnd"/>
      <w:r w:rsidRPr="00A260A2">
        <w:rPr>
          <w:rFonts w:asciiTheme="minorEastAsia" w:hAnsiTheme="minorEastAsia" w:cs="宋体" w:hint="eastAsia"/>
          <w:sz w:val="21"/>
          <w:szCs w:val="21"/>
        </w:rPr>
        <w:t>提前完成和按目前进展会滞后及时知会供应商项目负责人提前协调调整第三方进场安装人员；现场突发情况现场人员解决不了</w:t>
      </w:r>
      <w:r w:rsidR="00F335DC">
        <w:rPr>
          <w:rFonts w:asciiTheme="minorEastAsia" w:hAnsiTheme="minorEastAsia" w:cs="宋体" w:hint="eastAsia"/>
          <w:sz w:val="21"/>
          <w:szCs w:val="21"/>
        </w:rPr>
        <w:t>时，</w:t>
      </w:r>
      <w:r w:rsidRPr="00A260A2">
        <w:rPr>
          <w:rFonts w:asciiTheme="minorEastAsia" w:hAnsiTheme="minorEastAsia" w:cs="宋体" w:hint="eastAsia"/>
          <w:sz w:val="21"/>
          <w:szCs w:val="21"/>
        </w:rPr>
        <w:t>需告知实施项目经理，由实施项目经理协调处理；此外还需协调项目实施准备和准备系统的测试方案及测试用例。</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实施项目经理指定工程\软件实施项目经理，由软件\工程实施项目经理提前与销售代表或客户沟通好进场时间，根据采购反馈的供货进度时间表按时间节点逐一通知供应商发货；需要供应商上门安装调试的联系</w:t>
      </w:r>
      <w:proofErr w:type="gramStart"/>
      <w:r w:rsidRPr="00A260A2">
        <w:rPr>
          <w:rFonts w:asciiTheme="minorEastAsia" w:hAnsiTheme="minorEastAsia" w:cs="宋体" w:hint="eastAsia"/>
          <w:sz w:val="21"/>
          <w:szCs w:val="21"/>
        </w:rPr>
        <w:t>好供应</w:t>
      </w:r>
      <w:proofErr w:type="gramEnd"/>
      <w:r w:rsidRPr="00A260A2">
        <w:rPr>
          <w:rFonts w:asciiTheme="minorEastAsia" w:hAnsiTheme="minorEastAsia" w:cs="宋体" w:hint="eastAsia"/>
          <w:sz w:val="21"/>
          <w:szCs w:val="21"/>
        </w:rPr>
        <w:t>商确定项目负责人/技术人员。</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工程实施项目经理在设备实施安装前需要再次与客户确认布局图并要求客户签字确认（避免大型机电设备安装后客户要求换位置）；实训室强电与网络等基础设施与环境条件是否准备到位，如不到位协调校方提供主要强电和网络。</w:t>
      </w:r>
    </w:p>
    <w:p w:rsidR="00A260A2" w:rsidRPr="00A260A2" w:rsidRDefault="00A260A2" w:rsidP="00E42F2E">
      <w:pPr>
        <w:numPr>
          <w:ilvl w:val="0"/>
          <w:numId w:val="1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工程实施项目经理遇到采购无法签订合同而授权现场采购的设备应在系统上申请借款；零散项目材料、雇佣劳务费用。</w:t>
      </w:r>
    </w:p>
    <w:p w:rsidR="00A260A2" w:rsidRPr="00A260A2" w:rsidRDefault="00A260A2" w:rsidP="00E42F2E">
      <w:pPr>
        <w:pStyle w:val="4"/>
        <w:numPr>
          <w:ilvl w:val="0"/>
          <w:numId w:val="47"/>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工作策略</w:t>
      </w:r>
    </w:p>
    <w:p w:rsidR="00A260A2" w:rsidRPr="00A260A2" w:rsidRDefault="00A260A2" w:rsidP="00E42F2E">
      <w:pPr>
        <w:numPr>
          <w:ilvl w:val="0"/>
          <w:numId w:val="19"/>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交货（申请、备货、发货、收货）</w:t>
      </w:r>
    </w:p>
    <w:p w:rsidR="00A260A2" w:rsidRPr="00A260A2" w:rsidRDefault="00A260A2" w:rsidP="00E42F2E">
      <w:pPr>
        <w:numPr>
          <w:ilvl w:val="0"/>
          <w:numId w:val="21"/>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必须附上对应的销售合同或中标文件，在邮件正文处附上交货申请邮件格式；</w:t>
      </w:r>
    </w:p>
    <w:p w:rsidR="00A260A2" w:rsidRPr="00A260A2" w:rsidRDefault="00A260A2" w:rsidP="00E42F2E">
      <w:pPr>
        <w:numPr>
          <w:ilvl w:val="0"/>
          <w:numId w:val="21"/>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出货专员必须查阅销售合同或中标文件的产品信息与交货申请的产品信息，</w:t>
      </w:r>
      <w:proofErr w:type="gramStart"/>
      <w:r w:rsidRPr="00A260A2">
        <w:rPr>
          <w:rFonts w:asciiTheme="minorEastAsia" w:hAnsiTheme="minorEastAsia" w:cs="宋体" w:hint="eastAsia"/>
          <w:sz w:val="21"/>
          <w:szCs w:val="21"/>
        </w:rPr>
        <w:t>若一致</w:t>
      </w:r>
      <w:proofErr w:type="gramEnd"/>
      <w:r w:rsidRPr="00A260A2">
        <w:rPr>
          <w:rFonts w:asciiTheme="minorEastAsia" w:hAnsiTheme="minorEastAsia" w:cs="宋体" w:hint="eastAsia"/>
          <w:sz w:val="21"/>
          <w:szCs w:val="21"/>
        </w:rPr>
        <w:t>才可去准备产品，否则反馈</w:t>
      </w:r>
      <w:proofErr w:type="gramStart"/>
      <w:r w:rsidRPr="00A260A2">
        <w:rPr>
          <w:rFonts w:asciiTheme="minorEastAsia" w:hAnsiTheme="minorEastAsia" w:cs="宋体" w:hint="eastAsia"/>
          <w:sz w:val="21"/>
          <w:szCs w:val="21"/>
        </w:rPr>
        <w:t>至软件</w:t>
      </w:r>
      <w:proofErr w:type="gramEnd"/>
      <w:r w:rsidRPr="00A260A2">
        <w:rPr>
          <w:rFonts w:asciiTheme="minorEastAsia" w:hAnsiTheme="minorEastAsia" w:cs="宋体" w:hint="eastAsia"/>
          <w:sz w:val="21"/>
          <w:szCs w:val="21"/>
        </w:rPr>
        <w:t>实施项目经理，并让其提供相应的说明邮件或补充协议。</w:t>
      </w:r>
    </w:p>
    <w:p w:rsidR="00A260A2" w:rsidRPr="00A260A2" w:rsidRDefault="00A260A2" w:rsidP="00E42F2E">
      <w:pPr>
        <w:numPr>
          <w:ilvl w:val="0"/>
          <w:numId w:val="20"/>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申请产品license</w:t>
      </w:r>
    </w:p>
    <w:p w:rsidR="00A260A2" w:rsidRPr="00A260A2" w:rsidRDefault="00A260A2" w:rsidP="00E42F2E">
      <w:pPr>
        <w:numPr>
          <w:ilvl w:val="0"/>
          <w:numId w:val="24"/>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软件实施项目经理申请产品license必须填写“产品license申请表单”和附上相应的销售合同；</w:t>
      </w:r>
    </w:p>
    <w:p w:rsidR="00A260A2" w:rsidRPr="00A260A2" w:rsidRDefault="00A260A2" w:rsidP="00E42F2E">
      <w:pPr>
        <w:numPr>
          <w:ilvl w:val="0"/>
          <w:numId w:val="24"/>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产品license管理员必须查阅销售合同和项目信息表，去核对产品license申请表单的项目信息、合同期限及产品名称；若是硬加密的产品，需审批通过后准备好新加密狗；</w:t>
      </w:r>
    </w:p>
    <w:p w:rsidR="00A260A2" w:rsidRPr="00A260A2" w:rsidRDefault="00A260A2" w:rsidP="00E42F2E">
      <w:pPr>
        <w:numPr>
          <w:ilvl w:val="0"/>
          <w:numId w:val="24"/>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产品license发放专员必须根据“产品license申请表单”的使用期限去烧录加密狗或生成授权码，随后寄送已烧录的加密狗并回复license邮件。</w:t>
      </w:r>
    </w:p>
    <w:p w:rsidR="00A260A2" w:rsidRPr="00A260A2" w:rsidRDefault="00A260A2" w:rsidP="00E42F2E">
      <w:pPr>
        <w:numPr>
          <w:ilvl w:val="0"/>
          <w:numId w:val="22"/>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采购第三方货物</w:t>
      </w:r>
    </w:p>
    <w:p w:rsidR="00A260A2" w:rsidRPr="00A260A2" w:rsidRDefault="00A260A2" w:rsidP="00E42F2E">
      <w:pPr>
        <w:numPr>
          <w:ilvl w:val="0"/>
          <w:numId w:val="25"/>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采购代表必须及时跟踪到货状态，若发现存在供货问题，应尽早处理并将最新到货计划反馈给实施项目经理，确保项目正常进行；</w:t>
      </w:r>
    </w:p>
    <w:p w:rsidR="00A260A2" w:rsidRPr="00A260A2" w:rsidRDefault="00A260A2" w:rsidP="00E42F2E">
      <w:pPr>
        <w:numPr>
          <w:ilvl w:val="0"/>
          <w:numId w:val="25"/>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工程实施项目经理必须根据最新到货计划，更新施工时间。</w:t>
      </w:r>
    </w:p>
    <w:p w:rsidR="00A260A2" w:rsidRPr="00A260A2" w:rsidRDefault="00A260A2" w:rsidP="00E42F2E">
      <w:pPr>
        <w:numPr>
          <w:ilvl w:val="0"/>
          <w:numId w:val="22"/>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确认施工时间</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工程实施项目经理进场前要与客户用邮件、短信（日后能证明等方式）进行确认基建是否达到我们的建设要求，避免因条件不具备产生各种扯皮现象的发生。</w:t>
      </w:r>
    </w:p>
    <w:p w:rsidR="00A260A2" w:rsidRPr="00A260A2" w:rsidRDefault="00A260A2" w:rsidP="00E42F2E">
      <w:pPr>
        <w:pStyle w:val="4"/>
        <w:numPr>
          <w:ilvl w:val="0"/>
          <w:numId w:val="47"/>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角色与责任</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客户职责：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准备基础数据。</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软件实施项目经理职责：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发起交货申请、产品license申请；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与客户进行确认基础数据（如：客户logo、版权等）。</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出货专员职责：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从产品库获取产品安装包、产品用户及客服手册、产品安装部署及运维手册等，并将其刻盘；此外将产品用户及客服手册打印出来，然后进行包装、寄送。</w:t>
      </w:r>
    </w:p>
    <w:p w:rsidR="00A260A2" w:rsidRPr="00A260A2" w:rsidRDefault="00A260A2" w:rsidP="00A260A2">
      <w:pPr>
        <w:spacing w:after="0" w:line="360" w:lineRule="auto"/>
        <w:rPr>
          <w:rFonts w:asciiTheme="minorEastAsia" w:hAnsiTheme="minorEastAsia"/>
          <w:sz w:val="21"/>
          <w:szCs w:val="21"/>
        </w:rPr>
      </w:pPr>
      <w:r w:rsidRPr="00A260A2">
        <w:rPr>
          <w:rFonts w:asciiTheme="minorEastAsia" w:hAnsiTheme="minorEastAsia" w:cs="宋体" w:hint="eastAsia"/>
          <w:b/>
          <w:bCs/>
          <w:sz w:val="21"/>
          <w:szCs w:val="21"/>
        </w:rPr>
        <w:t>产品license发放专员职责：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烧录加密狗；</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由用户码或IP或域名生成序列号。</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产品license管理员职责：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审批初次正式使用的产品license申请；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发放新加密狗。</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采购代表职责：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跟踪到货状态；</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处理供货问题；</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反馈最新到货计划。</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lastRenderedPageBreak/>
        <w:t>工程实施项目经理职责：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确定</w:t>
      </w:r>
      <w:r w:rsidR="00F335DC">
        <w:rPr>
          <w:rFonts w:asciiTheme="minorEastAsia" w:hAnsiTheme="minorEastAsia" w:hint="eastAsia"/>
          <w:sz w:val="21"/>
          <w:szCs w:val="21"/>
        </w:rPr>
        <w:t>双方现场</w:t>
      </w:r>
      <w:r w:rsidRPr="00A260A2">
        <w:rPr>
          <w:rFonts w:asciiTheme="minorEastAsia" w:hAnsiTheme="minorEastAsia" w:hint="eastAsia"/>
          <w:sz w:val="21"/>
          <w:szCs w:val="21"/>
        </w:rPr>
        <w:t>施</w:t>
      </w:r>
      <w:r w:rsidR="00F335DC">
        <w:rPr>
          <w:rFonts w:asciiTheme="minorEastAsia" w:hAnsiTheme="minorEastAsia" w:hint="eastAsia"/>
          <w:sz w:val="21"/>
          <w:szCs w:val="21"/>
        </w:rPr>
        <w:t>工</w:t>
      </w:r>
      <w:r w:rsidRPr="00A260A2">
        <w:rPr>
          <w:rFonts w:asciiTheme="minorEastAsia" w:hAnsiTheme="minorEastAsia" w:hint="eastAsia"/>
          <w:sz w:val="21"/>
          <w:szCs w:val="21"/>
        </w:rPr>
        <w:t>人员</w:t>
      </w:r>
      <w:r w:rsidR="00F335DC">
        <w:rPr>
          <w:rFonts w:asciiTheme="minorEastAsia" w:hAnsiTheme="minorEastAsia" w:hint="eastAsia"/>
          <w:sz w:val="21"/>
          <w:szCs w:val="21"/>
        </w:rPr>
        <w:t>及资源</w:t>
      </w:r>
      <w:r w:rsidRPr="00A260A2">
        <w:rPr>
          <w:rFonts w:asciiTheme="minorEastAsia" w:hAnsiTheme="minorEastAsia" w:hint="eastAsia"/>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w:t>
      </w:r>
      <w:r w:rsidR="00F335DC">
        <w:rPr>
          <w:rFonts w:asciiTheme="minorEastAsia" w:hAnsiTheme="minorEastAsia" w:hint="eastAsia"/>
          <w:sz w:val="21"/>
          <w:szCs w:val="21"/>
        </w:rPr>
        <w:t>施工场场，包括基础设施和环境</w:t>
      </w:r>
      <w:r w:rsidRPr="00A260A2">
        <w:rPr>
          <w:rFonts w:asciiTheme="minorEastAsia" w:hAnsiTheme="minorEastAsia" w:hint="eastAsia"/>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确认最新到货计划；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确认施工时间。</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销售代表职责：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产品理念培训；</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收货。</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跟踪实施计划；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协调项目实施准备；</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准备系统测试方案、测试用例。</w:t>
      </w:r>
    </w:p>
    <w:p w:rsidR="00A260A2" w:rsidRPr="00A260A2" w:rsidRDefault="00A260A2" w:rsidP="00E42F2E">
      <w:pPr>
        <w:pStyle w:val="4"/>
        <w:numPr>
          <w:ilvl w:val="0"/>
          <w:numId w:val="47"/>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交付成果</w:t>
      </w:r>
    </w:p>
    <w:tbl>
      <w:tblPr>
        <w:tblW w:w="9639" w:type="dxa"/>
        <w:jc w:val="center"/>
        <w:tblInd w:w="-459" w:type="dxa"/>
        <w:tblLayout w:type="fixed"/>
        <w:tblCellMar>
          <w:left w:w="0" w:type="dxa"/>
          <w:right w:w="0" w:type="dxa"/>
        </w:tblCellMar>
        <w:tblLook w:val="0000" w:firstRow="0" w:lastRow="0" w:firstColumn="0" w:lastColumn="0" w:noHBand="0" w:noVBand="0"/>
      </w:tblPr>
      <w:tblGrid>
        <w:gridCol w:w="1701"/>
        <w:gridCol w:w="1833"/>
        <w:gridCol w:w="1286"/>
        <w:gridCol w:w="1134"/>
        <w:gridCol w:w="1701"/>
        <w:gridCol w:w="1984"/>
      </w:tblGrid>
      <w:tr w:rsidR="00A260A2" w:rsidRPr="00A260A2" w:rsidTr="00A260A2">
        <w:trPr>
          <w:trHeight w:val="1564"/>
          <w:jc w:val="center"/>
        </w:trPr>
        <w:tc>
          <w:tcPr>
            <w:tcW w:w="1701" w:type="dxa"/>
            <w:tcBorders>
              <w:top w:val="single" w:sz="8"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833"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286"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113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文档性（内/外）</w:t>
            </w:r>
          </w:p>
        </w:tc>
        <w:tc>
          <w:tcPr>
            <w:tcW w:w="1701"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审批</w:t>
            </w:r>
          </w:p>
        </w:tc>
        <w:tc>
          <w:tcPr>
            <w:tcW w:w="198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《交货申请表》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u w:val="single"/>
              </w:rPr>
            </w:pPr>
            <w:r w:rsidRPr="00A260A2">
              <w:rPr>
                <w:rFonts w:asciiTheme="minorEastAsia" w:hAnsiTheme="minorEastAsia" w:cs="宋体" w:hint="eastAsia"/>
                <w:sz w:val="21"/>
                <w:szCs w:val="21"/>
              </w:rPr>
              <w:t>《交货申请表》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xx_xx_2_1_1_1</w:t>
            </w: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ind w:firstLineChars="150" w:firstLine="315"/>
              <w:rPr>
                <w:rFonts w:asciiTheme="minorEastAsia" w:hAnsiTheme="minorEastAsia" w:cs="宋体"/>
                <w:sz w:val="21"/>
                <w:szCs w:val="21"/>
              </w:rPr>
            </w:pPr>
            <w:r w:rsidRPr="00A260A2">
              <w:rPr>
                <w:rFonts w:asciiTheme="minorEastAsia" w:hAnsiTheme="minorEastAsia" w:cs="宋体"/>
                <w:sz w:val="21"/>
                <w:szCs w:val="21"/>
              </w:rPr>
              <w:t>内</w:t>
            </w: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出货专员</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《产品license申请表单》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《产品license申请表单》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内</w:t>
            </w: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产品license管理员</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《到货计划》</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《到货计划》</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《实施计划》</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《实施计划》</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实施</w:t>
            </w:r>
            <w:r w:rsidRPr="00A260A2">
              <w:rPr>
                <w:rFonts w:asciiTheme="minorEastAsia" w:hAnsiTheme="minorEastAsia" w:cs="宋体" w:hint="eastAsia"/>
                <w:sz w:val="21"/>
                <w:szCs w:val="21"/>
              </w:rPr>
              <w:t>部门负责人</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《系统测试方案》</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《系统测试方案》</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《系统测试用例》</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u w:val="single"/>
              </w:rPr>
            </w:pPr>
            <w:r w:rsidRPr="00A260A2">
              <w:rPr>
                <w:rFonts w:asciiTheme="minorEastAsia" w:hAnsiTheme="minorEastAsia" w:cs="宋体" w:hint="eastAsia"/>
                <w:sz w:val="21"/>
                <w:szCs w:val="21"/>
              </w:rPr>
              <w:t>《系统测试用例》</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《产品理念培训</w:t>
            </w:r>
            <w:r w:rsidRPr="00A260A2">
              <w:rPr>
                <w:rFonts w:asciiTheme="minorEastAsia" w:hAnsiTheme="minorEastAsia" w:cs="宋体" w:hint="eastAsia"/>
                <w:sz w:val="21"/>
                <w:szCs w:val="21"/>
              </w:rPr>
              <w:lastRenderedPageBreak/>
              <w:t>PPT》</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《产品理念培训</w:t>
            </w:r>
            <w:r w:rsidRPr="00A260A2">
              <w:rPr>
                <w:rFonts w:asciiTheme="minorEastAsia" w:hAnsiTheme="minorEastAsia" w:cs="宋体" w:hint="eastAsia"/>
                <w:sz w:val="21"/>
                <w:szCs w:val="21"/>
              </w:rPr>
              <w:lastRenderedPageBreak/>
              <w:t>PPT》</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销售代表</w:t>
            </w: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bl>
    <w:p w:rsidR="00A260A2" w:rsidRPr="00A260A2" w:rsidRDefault="00A260A2" w:rsidP="00E42F2E">
      <w:pPr>
        <w:pStyle w:val="4"/>
        <w:numPr>
          <w:ilvl w:val="0"/>
          <w:numId w:val="47"/>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lastRenderedPageBreak/>
        <w:t>风险提示</w:t>
      </w:r>
    </w:p>
    <w:p w:rsidR="00A260A2" w:rsidRPr="00A260A2" w:rsidRDefault="00A260A2" w:rsidP="00E42F2E">
      <w:pPr>
        <w:pStyle w:val="a3"/>
        <w:numPr>
          <w:ilvl w:val="0"/>
          <w:numId w:val="2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软件实施项目经理未及时申请产品license，会导致现场实施等待审批的情况，或者现场没有网络时无法申请而导致产品license后补流程的情况，所以建议在交货申请后现场实施前申请产品license。</w:t>
      </w:r>
    </w:p>
    <w:p w:rsidR="00A260A2" w:rsidRPr="00A260A2" w:rsidRDefault="00A260A2" w:rsidP="00E42F2E">
      <w:pPr>
        <w:pStyle w:val="a3"/>
        <w:numPr>
          <w:ilvl w:val="0"/>
          <w:numId w:val="23"/>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基建问题一般包括：强弱电、教室地面、教室门窗（门窗损坏或者无锁设备存放不安全）、校方对接人等。</w:t>
      </w:r>
    </w:p>
    <w:p w:rsidR="00A260A2" w:rsidRPr="00986C8F" w:rsidRDefault="00A260A2" w:rsidP="00E42F2E">
      <w:pPr>
        <w:pStyle w:val="30"/>
        <w:numPr>
          <w:ilvl w:val="0"/>
          <w:numId w:val="42"/>
        </w:numPr>
        <w:spacing w:before="0" w:line="360" w:lineRule="auto"/>
        <w:ind w:left="728" w:hangingChars="302" w:hanging="728"/>
        <w:rPr>
          <w:rFonts w:ascii="黑体" w:eastAsia="黑体" w:hAnsi="黑体"/>
          <w:color w:val="548DD4" w:themeColor="text2" w:themeTint="99"/>
          <w:sz w:val="24"/>
          <w:szCs w:val="24"/>
        </w:rPr>
      </w:pPr>
      <w:bookmarkStart w:id="84" w:name="_Toc453858205"/>
      <w:bookmarkStart w:id="85" w:name="_Toc453858261"/>
      <w:r w:rsidRPr="00986C8F">
        <w:rPr>
          <w:rFonts w:ascii="黑体" w:eastAsia="黑体" w:hAnsi="黑体" w:hint="eastAsia"/>
          <w:color w:val="548DD4" w:themeColor="text2" w:themeTint="99"/>
          <w:sz w:val="24"/>
          <w:szCs w:val="24"/>
        </w:rPr>
        <w:t>现场实施指引</w:t>
      </w:r>
      <w:bookmarkEnd w:id="84"/>
      <w:bookmarkEnd w:id="85"/>
    </w:p>
    <w:p w:rsidR="00A260A2" w:rsidRPr="00A260A2" w:rsidRDefault="00A260A2" w:rsidP="00E42F2E">
      <w:pPr>
        <w:pStyle w:val="4"/>
        <w:numPr>
          <w:ilvl w:val="0"/>
          <w:numId w:val="48"/>
        </w:numPr>
        <w:rPr>
          <w:rFonts w:asciiTheme="minorEastAsia" w:eastAsiaTheme="minorEastAsia" w:hAnsiTheme="minorEastAsia"/>
          <w:i w:val="0"/>
          <w:szCs w:val="24"/>
        </w:rPr>
      </w:pPr>
      <w:r w:rsidRPr="00A260A2">
        <w:rPr>
          <w:rFonts w:asciiTheme="minorEastAsia" w:eastAsiaTheme="minorEastAsia" w:hAnsiTheme="minorEastAsia" w:hint="eastAsia"/>
          <w:i w:val="0"/>
          <w:szCs w:val="24"/>
        </w:rPr>
        <w:t>流程图</w:t>
      </w:r>
    </w:p>
    <w:p w:rsidR="00A260A2" w:rsidRPr="00A260A2" w:rsidRDefault="00F335DC" w:rsidP="00A260A2">
      <w:pPr>
        <w:rPr>
          <w:rFonts w:asciiTheme="minorEastAsia" w:hAnsiTheme="minorEastAsia"/>
          <w:sz w:val="18"/>
        </w:rPr>
      </w:pPr>
      <w:r>
        <w:rPr>
          <w:rFonts w:asciiTheme="minorEastAsia" w:hAnsiTheme="minorEastAsia"/>
          <w:sz w:val="18"/>
        </w:rPr>
        <w:object w:dxaOrig="19543" w:dyaOrig="8230">
          <v:shape id="_x0000_i1028" type="#_x0000_t75" style="width:471.05pt;height:198.15pt" o:ole="">
            <v:imagedata r:id="rId26" o:title=""/>
          </v:shape>
          <o:OLEObject Type="Embed" ProgID="Visio.Drawing.11" ShapeID="_x0000_i1028" DrawAspect="Content" ObjectID="_1528207321" r:id="rId27"/>
        </w:object>
      </w:r>
    </w:p>
    <w:p w:rsidR="00A260A2" w:rsidRPr="00A260A2" w:rsidRDefault="00A260A2" w:rsidP="00E42F2E">
      <w:pPr>
        <w:pStyle w:val="4"/>
        <w:numPr>
          <w:ilvl w:val="0"/>
          <w:numId w:val="48"/>
        </w:numPr>
        <w:spacing w:before="0" w:line="360" w:lineRule="auto"/>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任务描述</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主要工作任务包括：</w:t>
      </w:r>
    </w:p>
    <w:p w:rsidR="00A260A2" w:rsidRPr="00A260A2" w:rsidRDefault="00A260A2" w:rsidP="00E42F2E">
      <w:pPr>
        <w:numPr>
          <w:ilvl w:val="0"/>
          <w:numId w:val="2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项目经理负责现场安装部署软件，安装部署成功后将注册界面上的用户码发给产品license发放专员生成授权码，然后将授权码输入进去即可完成软件注册；接着进行软件调试、后台权限分配及数据初始化。</w:t>
      </w:r>
    </w:p>
    <w:p w:rsidR="00A260A2" w:rsidRPr="00A260A2" w:rsidRDefault="00A260A2" w:rsidP="00E42F2E">
      <w:pPr>
        <w:pStyle w:val="a3"/>
        <w:numPr>
          <w:ilvl w:val="0"/>
          <w:numId w:val="2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工程实施项目经理需核对清单货物数量与发货清单是否一致、有损坏或者数量不足，签收时应做好备注，并及时反馈给采购代表；同时保存好设备包装，收到货物后对照合同清单确认设备数量和设备型号。</w:t>
      </w:r>
    </w:p>
    <w:p w:rsidR="00A260A2" w:rsidRPr="00A260A2" w:rsidRDefault="00A260A2" w:rsidP="00E42F2E">
      <w:pPr>
        <w:numPr>
          <w:ilvl w:val="0"/>
          <w:numId w:val="2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工程实施项目经理按布局图安装摆放无供应商上门支持的设备；而若供应商集成安装的设备，工程实施项目经理应在安装前将布局图给到供应商的安装人员，并沟通好设备的安装布局；当设备安装完成并逐一调试正常后，再进行系统性调试。</w:t>
      </w:r>
    </w:p>
    <w:p w:rsidR="00A260A2" w:rsidRPr="00A260A2" w:rsidRDefault="00A260A2" w:rsidP="00E42F2E">
      <w:pPr>
        <w:numPr>
          <w:ilvl w:val="0"/>
          <w:numId w:val="2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工程实施项目经理根据合同清单做好项目交接清单，然后根据项目交接单在实训室逐一清点确认现有设备对应交接清单无误，最后联系项目负责老师清点设备并确认签字。</w:t>
      </w:r>
    </w:p>
    <w:p w:rsidR="00A260A2" w:rsidRPr="00A260A2" w:rsidRDefault="00A260A2" w:rsidP="00E42F2E">
      <w:pPr>
        <w:numPr>
          <w:ilvl w:val="0"/>
          <w:numId w:val="2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当实施现场出现货物与合同货物对不上或者有损坏时，此时实施项目经理应联系采购代表进行协调处理货物问题。</w:t>
      </w:r>
    </w:p>
    <w:p w:rsidR="00A260A2" w:rsidRPr="00A260A2" w:rsidRDefault="00A260A2" w:rsidP="00E42F2E">
      <w:pPr>
        <w:numPr>
          <w:ilvl w:val="0"/>
          <w:numId w:val="26"/>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实施项目经理主要监督实施的施工工期、施工质量和施工安全。</w:t>
      </w:r>
    </w:p>
    <w:p w:rsidR="00A260A2" w:rsidRPr="00A260A2" w:rsidRDefault="00A260A2" w:rsidP="00E42F2E">
      <w:pPr>
        <w:numPr>
          <w:ilvl w:val="0"/>
          <w:numId w:val="26"/>
        </w:numPr>
        <w:spacing w:after="0" w:line="360" w:lineRule="auto"/>
        <w:rPr>
          <w:rFonts w:asciiTheme="minorEastAsia" w:hAnsiTheme="minorEastAsia" w:cs="宋体"/>
          <w:sz w:val="21"/>
          <w:szCs w:val="21"/>
        </w:rPr>
      </w:pPr>
      <w:proofErr w:type="gramStart"/>
      <w:r w:rsidRPr="00A260A2">
        <w:rPr>
          <w:rFonts w:asciiTheme="minorEastAsia" w:hAnsiTheme="minorEastAsia" w:cs="宋体" w:hint="eastAsia"/>
          <w:sz w:val="21"/>
          <w:szCs w:val="21"/>
        </w:rPr>
        <w:t>若软件</w:t>
      </w:r>
      <w:proofErr w:type="gramEnd"/>
      <w:r w:rsidRPr="00A260A2">
        <w:rPr>
          <w:rFonts w:asciiTheme="minorEastAsia" w:hAnsiTheme="minorEastAsia" w:cs="宋体" w:hint="eastAsia"/>
          <w:sz w:val="21"/>
          <w:szCs w:val="21"/>
        </w:rPr>
        <w:t>\工程实施项目经理在实施过程中遇到成本增加、学校提新要求及变更相关的情况，需联系销售代表协助处理实施问题。</w:t>
      </w:r>
    </w:p>
    <w:p w:rsidR="00A260A2" w:rsidRPr="00A260A2" w:rsidRDefault="00A260A2" w:rsidP="00E42F2E">
      <w:pPr>
        <w:pStyle w:val="4"/>
        <w:numPr>
          <w:ilvl w:val="0"/>
          <w:numId w:val="48"/>
        </w:numPr>
        <w:spacing w:before="0" w:line="360" w:lineRule="auto"/>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工作策略</w:t>
      </w:r>
    </w:p>
    <w:p w:rsidR="00A260A2" w:rsidRPr="00A260A2" w:rsidRDefault="00A260A2" w:rsidP="00E42F2E">
      <w:pPr>
        <w:numPr>
          <w:ilvl w:val="0"/>
          <w:numId w:val="27"/>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软件的现场实施</w:t>
      </w:r>
    </w:p>
    <w:p w:rsidR="00A260A2" w:rsidRPr="00A260A2" w:rsidRDefault="00A260A2" w:rsidP="00E42F2E">
      <w:pPr>
        <w:numPr>
          <w:ilvl w:val="0"/>
          <w:numId w:val="29"/>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必须先认真阅读产品安装部署及运维手册，以及检查产品软硬件环境是否真的符合，最后才执行安装部署。</w:t>
      </w:r>
    </w:p>
    <w:p w:rsidR="00A260A2" w:rsidRPr="00A260A2" w:rsidRDefault="00A260A2" w:rsidP="00E42F2E">
      <w:pPr>
        <w:numPr>
          <w:ilvl w:val="0"/>
          <w:numId w:val="27"/>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工程的现场实施</w:t>
      </w:r>
    </w:p>
    <w:p w:rsidR="00A260A2" w:rsidRPr="00A260A2" w:rsidRDefault="00A260A2" w:rsidP="00E42F2E">
      <w:pPr>
        <w:numPr>
          <w:ilvl w:val="0"/>
          <w:numId w:val="57"/>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准备进场时要做好所有产品的供应进度，协调好进场顺序。</w:t>
      </w:r>
    </w:p>
    <w:p w:rsidR="00A260A2" w:rsidRPr="00A260A2" w:rsidRDefault="00A260A2" w:rsidP="00E42F2E">
      <w:pPr>
        <w:numPr>
          <w:ilvl w:val="0"/>
          <w:numId w:val="57"/>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进场后首先要与客户做布局图的最终确认，无异后按照布局图进行实施。</w:t>
      </w:r>
    </w:p>
    <w:p w:rsidR="00A260A2" w:rsidRPr="00A260A2" w:rsidRDefault="00A260A2" w:rsidP="00E42F2E">
      <w:pPr>
        <w:numPr>
          <w:ilvl w:val="0"/>
          <w:numId w:val="57"/>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做好整个实施过程中的安全管理，体现在施工人员安全与设备的安全。</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设备安全：要做到责任明确（最好客户交钥匙到我方，待全部实施完成后设备和钥匙交付给客户），每天下班后关门、关窗、关水电。</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人员安全：机械伤害（搬运、安装时）</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电器伤害（布线、电气调试等）</w:t>
      </w:r>
    </w:p>
    <w:p w:rsidR="00A260A2" w:rsidRPr="00A260A2" w:rsidRDefault="00A260A2" w:rsidP="00E42F2E">
      <w:pPr>
        <w:numPr>
          <w:ilvl w:val="0"/>
          <w:numId w:val="57"/>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现场沟通协调遇到拿捏不准的地方要分阶段的与客户进行沟通确认避免返工。</w:t>
      </w:r>
    </w:p>
    <w:p w:rsidR="00A260A2" w:rsidRPr="00A260A2" w:rsidRDefault="00A260A2" w:rsidP="00E42F2E">
      <w:pPr>
        <w:numPr>
          <w:ilvl w:val="0"/>
          <w:numId w:val="57"/>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非标准设备名牌制作，标准设备名牌、合格证、保修卡等资料检查。</w:t>
      </w:r>
    </w:p>
    <w:p w:rsidR="00A260A2" w:rsidRPr="00A260A2" w:rsidRDefault="00A260A2" w:rsidP="00E42F2E">
      <w:pPr>
        <w:numPr>
          <w:ilvl w:val="0"/>
          <w:numId w:val="57"/>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项目资料准备与复查。</w:t>
      </w:r>
    </w:p>
    <w:p w:rsidR="00A260A2" w:rsidRPr="00A260A2" w:rsidRDefault="00A260A2" w:rsidP="00E42F2E">
      <w:pPr>
        <w:pStyle w:val="4"/>
        <w:numPr>
          <w:ilvl w:val="0"/>
          <w:numId w:val="48"/>
        </w:numPr>
        <w:spacing w:before="0" w:line="360" w:lineRule="auto"/>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角色与责任</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客户职责：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规划业务权限。</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lastRenderedPageBreak/>
        <w:t>软件实施项目经理职责：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安装部署软件；</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软件调试及后台权限分配；</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数据初始化。</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工程实施项目经理职责：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第三方货物收货验收；</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硬件安装及设备调试；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货物移交给客户；</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采购代表职责：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协调处理货物问题。</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项目实施监督。</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销售代表职责：</w:t>
      </w:r>
    </w:p>
    <w:p w:rsid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协助处理实施问题。</w:t>
      </w:r>
    </w:p>
    <w:p w:rsidR="00F335DC" w:rsidRPr="00F335DC" w:rsidRDefault="00F335DC" w:rsidP="00F335DC">
      <w:pPr>
        <w:spacing w:after="0" w:line="360" w:lineRule="auto"/>
        <w:rPr>
          <w:rFonts w:asciiTheme="minorEastAsia" w:hAnsiTheme="minorEastAsia" w:cs="宋体"/>
          <w:b/>
          <w:bCs/>
          <w:sz w:val="21"/>
          <w:szCs w:val="21"/>
        </w:rPr>
      </w:pPr>
      <w:r w:rsidRPr="00F335DC">
        <w:rPr>
          <w:rFonts w:asciiTheme="minorEastAsia" w:hAnsiTheme="minorEastAsia" w:cs="宋体" w:hint="eastAsia"/>
          <w:b/>
          <w:bCs/>
          <w:sz w:val="21"/>
          <w:szCs w:val="21"/>
        </w:rPr>
        <w:t>基建项目经理</w:t>
      </w:r>
    </w:p>
    <w:p w:rsidR="00F335DC" w:rsidRPr="00A260A2" w:rsidRDefault="00F335DC" w:rsidP="00A260A2">
      <w:pPr>
        <w:spacing w:after="0" w:line="360" w:lineRule="auto"/>
        <w:ind w:leftChars="400" w:left="1367" w:hangingChars="232" w:hanging="487"/>
        <w:rPr>
          <w:rFonts w:asciiTheme="minorEastAsia" w:hAnsiTheme="minorEastAsia"/>
          <w:sz w:val="21"/>
          <w:szCs w:val="21"/>
        </w:rPr>
      </w:pPr>
      <w:r>
        <w:rPr>
          <w:rFonts w:asciiTheme="minorEastAsia" w:hAnsiTheme="minorEastAsia" w:hint="eastAsia"/>
          <w:sz w:val="21"/>
          <w:szCs w:val="21"/>
        </w:rPr>
        <w:t>负责工程施工及验收。</w:t>
      </w:r>
    </w:p>
    <w:p w:rsidR="00A260A2" w:rsidRPr="00A260A2" w:rsidRDefault="00A260A2" w:rsidP="00E42F2E">
      <w:pPr>
        <w:pStyle w:val="4"/>
        <w:numPr>
          <w:ilvl w:val="0"/>
          <w:numId w:val="48"/>
        </w:numPr>
        <w:spacing w:before="0" w:line="360" w:lineRule="auto"/>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交付成果</w:t>
      </w:r>
    </w:p>
    <w:tbl>
      <w:tblPr>
        <w:tblW w:w="9639" w:type="dxa"/>
        <w:jc w:val="center"/>
        <w:tblInd w:w="-459" w:type="dxa"/>
        <w:tblLayout w:type="fixed"/>
        <w:tblCellMar>
          <w:left w:w="0" w:type="dxa"/>
          <w:right w:w="0" w:type="dxa"/>
        </w:tblCellMar>
        <w:tblLook w:val="0000" w:firstRow="0" w:lastRow="0" w:firstColumn="0" w:lastColumn="0" w:noHBand="0" w:noVBand="0"/>
      </w:tblPr>
      <w:tblGrid>
        <w:gridCol w:w="1701"/>
        <w:gridCol w:w="1833"/>
        <w:gridCol w:w="1286"/>
        <w:gridCol w:w="1134"/>
        <w:gridCol w:w="1701"/>
        <w:gridCol w:w="1984"/>
      </w:tblGrid>
      <w:tr w:rsidR="00A260A2" w:rsidRPr="00A260A2" w:rsidTr="00A260A2">
        <w:trPr>
          <w:trHeight w:val="1564"/>
          <w:jc w:val="center"/>
        </w:trPr>
        <w:tc>
          <w:tcPr>
            <w:tcW w:w="1701" w:type="dxa"/>
            <w:tcBorders>
              <w:top w:val="single" w:sz="8"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833"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286"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113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文档性（内/外）</w:t>
            </w:r>
          </w:p>
        </w:tc>
        <w:tc>
          <w:tcPr>
            <w:tcW w:w="1701"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审批</w:t>
            </w:r>
          </w:p>
        </w:tc>
        <w:tc>
          <w:tcPr>
            <w:tcW w:w="198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《第三方收货确认单》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u w:val="single"/>
              </w:rPr>
            </w:pPr>
            <w:r w:rsidRPr="00A260A2">
              <w:rPr>
                <w:rFonts w:asciiTheme="minorEastAsia" w:hAnsiTheme="minorEastAsia" w:cs="宋体" w:hint="eastAsia"/>
                <w:sz w:val="21"/>
                <w:szCs w:val="21"/>
              </w:rPr>
              <w:t>《第三方收货确认单》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xx_xx_2_1_1_1</w:t>
            </w: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ind w:firstLineChars="150" w:firstLine="315"/>
              <w:rPr>
                <w:rFonts w:asciiTheme="minorEastAsia" w:hAnsiTheme="minorEastAsia" w:cs="宋体"/>
                <w:sz w:val="21"/>
                <w:szCs w:val="21"/>
              </w:rPr>
            </w:pPr>
            <w:r w:rsidRPr="00A260A2">
              <w:rPr>
                <w:rFonts w:asciiTheme="minorEastAsia" w:hAnsiTheme="minorEastAsia" w:cs="宋体"/>
                <w:sz w:val="21"/>
                <w:szCs w:val="21"/>
              </w:rPr>
              <w:t>内</w:t>
            </w: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《第三方收货确认单》</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《货物验收单》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《货物验收单》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《货物验收单》</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《硬件实施信息表》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《硬件实施信息表》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《硬件实施信息表》</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《软件实施信息表》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《软件实施信息表》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《软件实施信息表》</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《收货确认单》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《收货确认单》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《收货确认单》</w:t>
            </w:r>
          </w:p>
        </w:tc>
      </w:tr>
    </w:tbl>
    <w:p w:rsidR="00A260A2" w:rsidRPr="00A260A2" w:rsidRDefault="00A260A2" w:rsidP="00E42F2E">
      <w:pPr>
        <w:pStyle w:val="4"/>
        <w:numPr>
          <w:ilvl w:val="0"/>
          <w:numId w:val="48"/>
        </w:numPr>
        <w:spacing w:before="0" w:line="360" w:lineRule="auto"/>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lastRenderedPageBreak/>
        <w:t>风险提示</w:t>
      </w:r>
    </w:p>
    <w:p w:rsidR="00A260A2" w:rsidRPr="00A260A2" w:rsidRDefault="00A260A2" w:rsidP="00E42F2E">
      <w:pPr>
        <w:pStyle w:val="a3"/>
        <w:numPr>
          <w:ilvl w:val="0"/>
          <w:numId w:val="2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设备安装后客户不</w:t>
      </w:r>
      <w:proofErr w:type="gramStart"/>
      <w:r w:rsidRPr="00A260A2">
        <w:rPr>
          <w:rFonts w:asciiTheme="minorEastAsia" w:hAnsiTheme="minorEastAsia" w:cs="宋体" w:hint="eastAsia"/>
          <w:sz w:val="21"/>
          <w:szCs w:val="21"/>
        </w:rPr>
        <w:t>满意提出</w:t>
      </w:r>
      <w:proofErr w:type="gramEnd"/>
      <w:r w:rsidRPr="00A260A2">
        <w:rPr>
          <w:rFonts w:asciiTheme="minorEastAsia" w:hAnsiTheme="minorEastAsia" w:cs="宋体" w:hint="eastAsia"/>
          <w:sz w:val="21"/>
          <w:szCs w:val="21"/>
        </w:rPr>
        <w:t>调整设备位置（施工前布局图签字确认）。</w:t>
      </w:r>
    </w:p>
    <w:p w:rsidR="00A260A2" w:rsidRPr="00A260A2" w:rsidRDefault="00A260A2" w:rsidP="00E42F2E">
      <w:pPr>
        <w:pStyle w:val="a3"/>
        <w:numPr>
          <w:ilvl w:val="0"/>
          <w:numId w:val="28"/>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校方有活动（考试、培训不允许施工）、施工过程中基建问题满足不了我司施工要求（造成的工期延误需与校方签订工期顺延协议）。</w:t>
      </w:r>
    </w:p>
    <w:p w:rsidR="0091601E" w:rsidRDefault="0091601E" w:rsidP="0091601E">
      <w:pPr>
        <w:pStyle w:val="30"/>
        <w:numPr>
          <w:ilvl w:val="0"/>
          <w:numId w:val="42"/>
        </w:numPr>
        <w:spacing w:before="0" w:line="360" w:lineRule="auto"/>
        <w:ind w:left="728" w:hangingChars="302" w:hanging="728"/>
        <w:rPr>
          <w:rFonts w:ascii="黑体" w:eastAsia="黑体" w:hAnsi="黑体"/>
          <w:color w:val="548DD4"/>
          <w:sz w:val="24"/>
          <w:szCs w:val="24"/>
        </w:rPr>
      </w:pPr>
      <w:bookmarkStart w:id="86" w:name="_Toc453858207"/>
      <w:bookmarkStart w:id="87" w:name="_Toc453858263"/>
      <w:bookmarkStart w:id="88" w:name="_Toc453858206"/>
      <w:bookmarkStart w:id="89" w:name="_Toc453858262"/>
      <w:bookmarkEnd w:id="86"/>
      <w:bookmarkEnd w:id="87"/>
      <w:r w:rsidRPr="00295197">
        <w:rPr>
          <w:rFonts w:ascii="黑体" w:eastAsia="黑体" w:hAnsi="黑体" w:hint="eastAsia"/>
          <w:color w:val="548DD4"/>
          <w:sz w:val="24"/>
          <w:szCs w:val="24"/>
        </w:rPr>
        <w:t>实施验证</w:t>
      </w:r>
      <w:bookmarkEnd w:id="88"/>
      <w:bookmarkEnd w:id="89"/>
    </w:p>
    <w:p w:rsidR="0091601E" w:rsidRPr="006F3DC2" w:rsidRDefault="0091601E" w:rsidP="0091601E">
      <w:pPr>
        <w:ind w:firstLineChars="200" w:firstLine="440"/>
      </w:pPr>
      <w:r>
        <w:rPr>
          <w:rFonts w:hint="eastAsia"/>
        </w:rPr>
        <w:t>项目实施验证是指通过项目的软硬件安装调试完成后，对项目能否正常运行的测试过程。涉及外购产品的，需要对供方产品与自</w:t>
      </w:r>
      <w:proofErr w:type="gramStart"/>
      <w:r>
        <w:rPr>
          <w:rFonts w:hint="eastAsia"/>
        </w:rPr>
        <w:t>研</w:t>
      </w:r>
      <w:proofErr w:type="gramEnd"/>
      <w:r>
        <w:rPr>
          <w:rFonts w:hint="eastAsia"/>
        </w:rPr>
        <w:t>产品进行集成，最后按前期准备的测试方案和用例，验证项目运行的可行性，为项目的交付提供保证。</w:t>
      </w:r>
    </w:p>
    <w:p w:rsidR="00A260A2" w:rsidRPr="00A260A2" w:rsidRDefault="00A260A2" w:rsidP="00E42F2E">
      <w:pPr>
        <w:pStyle w:val="a3"/>
        <w:keepNext/>
        <w:numPr>
          <w:ilvl w:val="0"/>
          <w:numId w:val="15"/>
        </w:numPr>
        <w:spacing w:before="60" w:after="60" w:line="360" w:lineRule="auto"/>
        <w:contextualSpacing w:val="0"/>
        <w:jc w:val="both"/>
        <w:outlineLvl w:val="2"/>
        <w:rPr>
          <w:rFonts w:asciiTheme="minorEastAsia" w:hAnsiTheme="minorEastAsia" w:cs="Arial"/>
          <w:b/>
          <w:bCs/>
          <w:vanish/>
        </w:rPr>
      </w:pPr>
    </w:p>
    <w:p w:rsidR="00A260A2" w:rsidRPr="00A260A2" w:rsidRDefault="00A260A2" w:rsidP="00E42F2E">
      <w:pPr>
        <w:pStyle w:val="a3"/>
        <w:keepNext/>
        <w:numPr>
          <w:ilvl w:val="0"/>
          <w:numId w:val="15"/>
        </w:numPr>
        <w:spacing w:before="60" w:after="60" w:line="360" w:lineRule="auto"/>
        <w:contextualSpacing w:val="0"/>
        <w:jc w:val="both"/>
        <w:outlineLvl w:val="2"/>
        <w:rPr>
          <w:rFonts w:asciiTheme="minorEastAsia" w:hAnsiTheme="minorEastAsia" w:cs="Arial"/>
          <w:b/>
          <w:bCs/>
          <w:vanish/>
        </w:rPr>
      </w:pPr>
      <w:bookmarkStart w:id="90" w:name="_Toc453858208"/>
      <w:bookmarkStart w:id="91" w:name="_Toc453858264"/>
      <w:bookmarkEnd w:id="90"/>
      <w:bookmarkEnd w:id="91"/>
    </w:p>
    <w:p w:rsidR="00A260A2" w:rsidRPr="00A260A2" w:rsidRDefault="00A260A2" w:rsidP="00E42F2E">
      <w:pPr>
        <w:pStyle w:val="a3"/>
        <w:keepNext/>
        <w:numPr>
          <w:ilvl w:val="0"/>
          <w:numId w:val="15"/>
        </w:numPr>
        <w:spacing w:before="60" w:after="60" w:line="360" w:lineRule="auto"/>
        <w:contextualSpacing w:val="0"/>
        <w:jc w:val="both"/>
        <w:outlineLvl w:val="2"/>
        <w:rPr>
          <w:rFonts w:asciiTheme="minorEastAsia" w:hAnsiTheme="minorEastAsia" w:cs="Arial"/>
          <w:b/>
          <w:bCs/>
          <w:vanish/>
        </w:rPr>
      </w:pPr>
      <w:bookmarkStart w:id="92" w:name="_Toc453858209"/>
      <w:bookmarkStart w:id="93" w:name="_Toc453858265"/>
      <w:bookmarkEnd w:id="92"/>
      <w:bookmarkEnd w:id="93"/>
    </w:p>
    <w:p w:rsidR="00A260A2" w:rsidRPr="00A260A2" w:rsidRDefault="00A260A2" w:rsidP="00E42F2E">
      <w:pPr>
        <w:pStyle w:val="a3"/>
        <w:keepNext/>
        <w:numPr>
          <w:ilvl w:val="1"/>
          <w:numId w:val="15"/>
        </w:numPr>
        <w:spacing w:before="60" w:after="60" w:line="360" w:lineRule="auto"/>
        <w:contextualSpacing w:val="0"/>
        <w:jc w:val="both"/>
        <w:outlineLvl w:val="2"/>
        <w:rPr>
          <w:rFonts w:asciiTheme="minorEastAsia" w:hAnsiTheme="minorEastAsia" w:cs="Arial"/>
          <w:b/>
          <w:bCs/>
          <w:vanish/>
        </w:rPr>
      </w:pPr>
      <w:bookmarkStart w:id="94" w:name="_Toc453858210"/>
      <w:bookmarkStart w:id="95" w:name="_Toc453858266"/>
      <w:bookmarkEnd w:id="94"/>
      <w:bookmarkEnd w:id="95"/>
    </w:p>
    <w:p w:rsidR="00A260A2" w:rsidRPr="00A260A2" w:rsidRDefault="00A260A2" w:rsidP="00E42F2E">
      <w:pPr>
        <w:pStyle w:val="a3"/>
        <w:keepNext/>
        <w:numPr>
          <w:ilvl w:val="1"/>
          <w:numId w:val="15"/>
        </w:numPr>
        <w:spacing w:before="60" w:after="60" w:line="360" w:lineRule="auto"/>
        <w:contextualSpacing w:val="0"/>
        <w:jc w:val="both"/>
        <w:outlineLvl w:val="2"/>
        <w:rPr>
          <w:rFonts w:asciiTheme="minorEastAsia" w:hAnsiTheme="minorEastAsia" w:cs="Arial"/>
          <w:b/>
          <w:bCs/>
          <w:vanish/>
        </w:rPr>
      </w:pPr>
      <w:bookmarkStart w:id="96" w:name="_Toc453858211"/>
      <w:bookmarkStart w:id="97" w:name="_Toc453858267"/>
      <w:bookmarkEnd w:id="96"/>
      <w:bookmarkEnd w:id="97"/>
    </w:p>
    <w:p w:rsidR="00A260A2" w:rsidRPr="00A260A2" w:rsidRDefault="00A260A2" w:rsidP="00E42F2E">
      <w:pPr>
        <w:pStyle w:val="4"/>
        <w:numPr>
          <w:ilvl w:val="0"/>
          <w:numId w:val="49"/>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t>流程图</w:t>
      </w:r>
    </w:p>
    <w:p w:rsidR="00A260A2" w:rsidRPr="00A260A2" w:rsidRDefault="00BB111C" w:rsidP="00A260A2">
      <w:pPr>
        <w:rPr>
          <w:rFonts w:asciiTheme="minorEastAsia" w:hAnsiTheme="minorEastAsia"/>
        </w:rPr>
      </w:pPr>
      <w:r>
        <w:rPr>
          <w:rFonts w:asciiTheme="minorEastAsia" w:hAnsiTheme="minorEastAsia"/>
        </w:rPr>
        <w:object w:dxaOrig="16211" w:dyaOrig="10979">
          <v:shape id="_x0000_i1029" type="#_x0000_t75" style="width:471.05pt;height:318.15pt" o:ole="">
            <v:imagedata r:id="rId28" o:title=""/>
          </v:shape>
          <o:OLEObject Type="Embed" ProgID="Visio.Drawing.11" ShapeID="_x0000_i1029" DrawAspect="Content" ObjectID="_1528207322" r:id="rId29"/>
        </w:object>
      </w:r>
    </w:p>
    <w:p w:rsidR="00A260A2" w:rsidRPr="00A260A2" w:rsidRDefault="00A260A2" w:rsidP="00E42F2E">
      <w:pPr>
        <w:pStyle w:val="4"/>
        <w:numPr>
          <w:ilvl w:val="0"/>
          <w:numId w:val="49"/>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任务描述</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b/>
          <w:bCs/>
          <w:sz w:val="21"/>
          <w:szCs w:val="21"/>
        </w:rPr>
        <w:t>主要工作任务包括：</w:t>
      </w:r>
    </w:p>
    <w:p w:rsidR="00A260A2" w:rsidRPr="00A260A2" w:rsidRDefault="00A260A2" w:rsidP="00E42F2E">
      <w:pPr>
        <w:numPr>
          <w:ilvl w:val="0"/>
          <w:numId w:val="30"/>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实施项目经理组织进行系统集成与联调；</w:t>
      </w:r>
    </w:p>
    <w:p w:rsidR="00A260A2" w:rsidRPr="00A260A2" w:rsidRDefault="00A260A2" w:rsidP="00E42F2E">
      <w:pPr>
        <w:numPr>
          <w:ilvl w:val="0"/>
          <w:numId w:val="30"/>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实施项目经理组织进行系统测试并组织对测试发现问题进行修改与验证；</w:t>
      </w:r>
    </w:p>
    <w:p w:rsidR="00A260A2" w:rsidRPr="00A260A2" w:rsidRDefault="00A260A2" w:rsidP="00E42F2E">
      <w:pPr>
        <w:numPr>
          <w:ilvl w:val="0"/>
          <w:numId w:val="30"/>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实施项目经理组织客户方及相关角色进行初验</w:t>
      </w:r>
    </w:p>
    <w:p w:rsidR="00A260A2" w:rsidRPr="00A260A2" w:rsidRDefault="00A260A2" w:rsidP="00E42F2E">
      <w:pPr>
        <w:pStyle w:val="4"/>
        <w:numPr>
          <w:ilvl w:val="0"/>
          <w:numId w:val="49"/>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lastRenderedPageBreak/>
        <w:t>工作策略</w:t>
      </w:r>
    </w:p>
    <w:p w:rsidR="00A260A2" w:rsidRPr="00A260A2" w:rsidRDefault="00A260A2" w:rsidP="00E42F2E">
      <w:pPr>
        <w:numPr>
          <w:ilvl w:val="0"/>
          <w:numId w:val="31"/>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系统集成与调试：实施项目经理组织软件实施项目经理、工程实施项目经理等专业项目经理以及研发代表、供应商等严格按照实施方案对整个项目模块进行集成。实施项目经理需要统筹各模块资源，了解项目整体架构和模块，跟进并协调集成与联调的进度与问题。</w:t>
      </w:r>
    </w:p>
    <w:p w:rsidR="00A260A2" w:rsidRPr="00A260A2" w:rsidRDefault="00A260A2" w:rsidP="00E42F2E">
      <w:pPr>
        <w:numPr>
          <w:ilvl w:val="0"/>
          <w:numId w:val="31"/>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执行系统测试并进行问题修改与验证：实施项目经理组织软件实施项目经理、工程实施项目经理等专业项目经理根据系统测试用例进行系统测试，在测试过程中需注意各模块之间的依赖关系并尽量以客户的真实数据作为测试数据。</w:t>
      </w:r>
    </w:p>
    <w:p w:rsidR="00A260A2" w:rsidRPr="00A260A2" w:rsidRDefault="00A260A2" w:rsidP="00E42F2E">
      <w:pPr>
        <w:numPr>
          <w:ilvl w:val="0"/>
          <w:numId w:val="31"/>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测试结果分析与报告：实施项目经理组织软件实施项目经理、工程实施项目经理等专业项目经理记录测试过程中出现的故障、问题或提示信息并对数据与问题进行分析。系统测试及问题验证完成后出具系统测试报告。整个系统测试与分析过程，如有需要，可要求研发代表参与。</w:t>
      </w:r>
    </w:p>
    <w:p w:rsidR="00A260A2" w:rsidRPr="00A260A2" w:rsidRDefault="00A260A2" w:rsidP="00E42F2E">
      <w:pPr>
        <w:numPr>
          <w:ilvl w:val="0"/>
          <w:numId w:val="31"/>
        </w:numPr>
        <w:spacing w:after="0" w:line="360" w:lineRule="auto"/>
        <w:rPr>
          <w:rFonts w:asciiTheme="minorEastAsia" w:hAnsiTheme="minorEastAsia" w:cs="宋体"/>
          <w:bCs/>
          <w:sz w:val="21"/>
          <w:szCs w:val="21"/>
        </w:rPr>
      </w:pPr>
      <w:r w:rsidRPr="00A260A2">
        <w:rPr>
          <w:rFonts w:asciiTheme="minorEastAsia" w:hAnsiTheme="minorEastAsia" w:cs="宋体" w:hint="eastAsia"/>
          <w:bCs/>
          <w:sz w:val="21"/>
          <w:szCs w:val="21"/>
        </w:rPr>
        <w:t>系统初验：实施项目经理组织软件实施项目经理、工程实施项目经理等专业项目经理及研发代表、销售代表、供应商等进行初验，如有问题，可参见《问题管理流程》及早沟通解决；如果涉及新需求，则可参见《变更管理流程》进行处理。</w:t>
      </w:r>
    </w:p>
    <w:p w:rsidR="00A260A2" w:rsidRPr="00A260A2" w:rsidRDefault="00A260A2" w:rsidP="00E42F2E">
      <w:pPr>
        <w:pStyle w:val="4"/>
        <w:numPr>
          <w:ilvl w:val="0"/>
          <w:numId w:val="49"/>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角色与责任</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客户方</w:t>
      </w:r>
      <w:r w:rsidRPr="00A260A2">
        <w:rPr>
          <w:rFonts w:asciiTheme="minorEastAsia" w:hAnsiTheme="minorEastAsia"/>
          <w:b/>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参与系统初验</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实施项目经理</w:t>
      </w:r>
      <w:r w:rsidRPr="00A260A2">
        <w:rPr>
          <w:rFonts w:asciiTheme="minorEastAsia" w:hAnsiTheme="minorEastAsia"/>
          <w:b/>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统筹项目各个模块集成</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跟进</w:t>
      </w:r>
      <w:r w:rsidRPr="00A260A2">
        <w:rPr>
          <w:rFonts w:asciiTheme="minorEastAsia" w:hAnsiTheme="minorEastAsia"/>
          <w:sz w:val="21"/>
          <w:szCs w:val="21"/>
        </w:rPr>
        <w:t>软硬件调试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统筹项目系统测试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跟进</w:t>
      </w:r>
      <w:r w:rsidRPr="00A260A2">
        <w:rPr>
          <w:rFonts w:asciiTheme="minorEastAsia" w:hAnsiTheme="minorEastAsia"/>
          <w:sz w:val="21"/>
          <w:szCs w:val="21"/>
        </w:rPr>
        <w:t>测试结果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组织完成系统初验</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b/>
          <w:sz w:val="21"/>
          <w:szCs w:val="21"/>
        </w:rPr>
        <w:t>软件实施项目经理：</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协助软硬件调试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协助进行系统集成</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执行系统测试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协助分析测试结果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协助完成系统初验</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b/>
          <w:sz w:val="21"/>
          <w:szCs w:val="21"/>
        </w:rPr>
        <w:lastRenderedPageBreak/>
        <w:t>工程实施项目经理：</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协助软硬件调试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协助进行系统集成</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执行系统测试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协助分析测试结果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协助完成系统初验</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b/>
          <w:sz w:val="21"/>
          <w:szCs w:val="21"/>
        </w:rPr>
        <w:t>研发代表：</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对自有软件出现的问题给予支持</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协助软硬件调试</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协助进行系统集成</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协助分析测试结果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协助完成系统初验</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b/>
          <w:sz w:val="21"/>
          <w:szCs w:val="21"/>
        </w:rPr>
        <w:t>供应商：</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提供培训及操作手册</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协助进行系统集成</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sz w:val="21"/>
          <w:szCs w:val="21"/>
        </w:rPr>
        <w:t>协助完成系统初验</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销售代表：</w:t>
      </w:r>
    </w:p>
    <w:p w:rsidR="00A260A2" w:rsidRPr="00A260A2" w:rsidRDefault="00A260A2" w:rsidP="00A260A2">
      <w:pPr>
        <w:spacing w:after="0" w:line="360" w:lineRule="auto"/>
        <w:ind w:left="1350" w:hanging="510"/>
        <w:rPr>
          <w:rFonts w:asciiTheme="minorEastAsia" w:hAnsiTheme="minorEastAsia" w:cs="宋体"/>
          <w:sz w:val="21"/>
          <w:szCs w:val="21"/>
        </w:rPr>
      </w:pPr>
      <w:r w:rsidRPr="00A260A2">
        <w:rPr>
          <w:rFonts w:asciiTheme="minorEastAsia" w:hAnsiTheme="minorEastAsia" w:cs="宋体"/>
          <w:sz w:val="21"/>
          <w:szCs w:val="21"/>
        </w:rPr>
        <w:t>协助完成系统初验</w:t>
      </w:r>
    </w:p>
    <w:p w:rsidR="00A260A2" w:rsidRPr="00A260A2" w:rsidRDefault="00A260A2" w:rsidP="00E42F2E">
      <w:pPr>
        <w:pStyle w:val="4"/>
        <w:numPr>
          <w:ilvl w:val="0"/>
          <w:numId w:val="49"/>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交付成果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929"/>
        <w:gridCol w:w="1623"/>
        <w:gridCol w:w="1272"/>
        <w:gridCol w:w="1587"/>
        <w:gridCol w:w="1587"/>
      </w:tblGrid>
      <w:tr w:rsidR="00A260A2" w:rsidRPr="00A260A2" w:rsidTr="00A95273">
        <w:tc>
          <w:tcPr>
            <w:tcW w:w="1708"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交付成果</w:t>
            </w:r>
          </w:p>
        </w:tc>
        <w:tc>
          <w:tcPr>
            <w:tcW w:w="2086" w:type="dxa"/>
            <w:shd w:val="clear" w:color="auto" w:fill="auto"/>
          </w:tcPr>
          <w:p w:rsidR="00A260A2" w:rsidRPr="00A260A2" w:rsidRDefault="00A260A2" w:rsidP="00A260A2">
            <w:pPr>
              <w:widowControl w:val="0"/>
              <w:spacing w:after="0" w:line="360" w:lineRule="auto"/>
              <w:ind w:firstLineChars="150" w:firstLine="315"/>
              <w:rPr>
                <w:rFonts w:asciiTheme="minorEastAsia" w:hAnsiTheme="minorEastAsia"/>
                <w:sz w:val="21"/>
                <w:szCs w:val="21"/>
              </w:rPr>
            </w:pPr>
            <w:r w:rsidRPr="00A260A2">
              <w:rPr>
                <w:rFonts w:asciiTheme="minorEastAsia" w:hAnsiTheme="minorEastAsia" w:hint="eastAsia"/>
                <w:sz w:val="21"/>
                <w:szCs w:val="21"/>
              </w:rPr>
              <w:t>文档名称</w:t>
            </w:r>
          </w:p>
        </w:tc>
        <w:tc>
          <w:tcPr>
            <w:tcW w:w="1701"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文档编号</w:t>
            </w:r>
          </w:p>
        </w:tc>
        <w:tc>
          <w:tcPr>
            <w:tcW w:w="1338"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文档性质</w:t>
            </w:r>
          </w:p>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（内/外）</w:t>
            </w:r>
          </w:p>
        </w:tc>
        <w:tc>
          <w:tcPr>
            <w:tcW w:w="1709" w:type="dxa"/>
            <w:shd w:val="clear" w:color="auto" w:fill="auto"/>
          </w:tcPr>
          <w:p w:rsidR="00A260A2" w:rsidRPr="00A260A2" w:rsidRDefault="00A260A2" w:rsidP="00A260A2">
            <w:pPr>
              <w:widowControl w:val="0"/>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审批</w:t>
            </w:r>
          </w:p>
        </w:tc>
        <w:tc>
          <w:tcPr>
            <w:tcW w:w="1709"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模板工具</w:t>
            </w:r>
          </w:p>
        </w:tc>
      </w:tr>
      <w:tr w:rsidR="00A260A2" w:rsidRPr="00A260A2" w:rsidTr="00A95273">
        <w:tc>
          <w:tcPr>
            <w:tcW w:w="1708" w:type="dxa"/>
            <w:shd w:val="clear" w:color="auto" w:fill="auto"/>
          </w:tcPr>
          <w:p w:rsidR="00A260A2" w:rsidRPr="00A260A2" w:rsidRDefault="00A260A2" w:rsidP="00A260A2">
            <w:pPr>
              <w:widowControl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第三方软件验收报告</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第三方工程验收报告</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现场研发的文档/源码/程序包</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lastRenderedPageBreak/>
              <w:t>系统测试报告</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95273">
        <w:tc>
          <w:tcPr>
            <w:tcW w:w="1708"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系统初验报告</w:t>
            </w:r>
          </w:p>
        </w:tc>
        <w:tc>
          <w:tcPr>
            <w:tcW w:w="2086"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1"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338"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70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bl>
    <w:p w:rsidR="00A260A2" w:rsidRPr="00A260A2" w:rsidRDefault="00A260A2" w:rsidP="00A260A2">
      <w:pPr>
        <w:spacing w:after="0" w:line="360" w:lineRule="auto"/>
        <w:rPr>
          <w:rFonts w:asciiTheme="minorEastAsia" w:hAnsiTheme="minorEastAsia"/>
          <w:sz w:val="21"/>
          <w:szCs w:val="21"/>
        </w:rPr>
      </w:pPr>
    </w:p>
    <w:p w:rsidR="00A260A2" w:rsidRPr="00A260A2" w:rsidRDefault="00A260A2" w:rsidP="00E42F2E">
      <w:pPr>
        <w:pStyle w:val="4"/>
        <w:numPr>
          <w:ilvl w:val="0"/>
          <w:numId w:val="49"/>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风险提示</w:t>
      </w:r>
    </w:p>
    <w:p w:rsidR="00A260A2" w:rsidRPr="00A260A2" w:rsidRDefault="00A260A2" w:rsidP="00A260A2">
      <w:pPr>
        <w:spacing w:after="0" w:line="360" w:lineRule="auto"/>
        <w:ind w:leftChars="181" w:left="625" w:hanging="227"/>
        <w:rPr>
          <w:rFonts w:asciiTheme="minorEastAsia" w:hAnsiTheme="minorEastAsia" w:cs="宋体"/>
          <w:sz w:val="21"/>
          <w:szCs w:val="21"/>
        </w:rPr>
      </w:pPr>
      <w:r w:rsidRPr="00A260A2">
        <w:rPr>
          <w:rFonts w:asciiTheme="minorEastAsia" w:hAnsiTheme="minorEastAsia" w:cs="宋体"/>
          <w:sz w:val="21"/>
          <w:szCs w:val="21"/>
        </w:rPr>
        <w:t>1)</w:t>
      </w:r>
      <w:r w:rsidRPr="00A260A2">
        <w:rPr>
          <w:rFonts w:asciiTheme="minorEastAsia" w:hAnsiTheme="minorEastAsia" w:cs="宋体" w:hint="eastAsia"/>
          <w:sz w:val="21"/>
          <w:szCs w:val="21"/>
        </w:rPr>
        <w:t>项目实施工作必须在客户方实施环境准备就绪的前提下才能进行，当遇到不具备实施环境时，客户方能把环境准备就绪的时间或周期不定。比如，采购设备不到位，大楼环境正在筹建或装修等。</w:t>
      </w:r>
    </w:p>
    <w:p w:rsidR="00A260A2" w:rsidRPr="00A260A2" w:rsidRDefault="00A260A2" w:rsidP="00A260A2">
      <w:pPr>
        <w:spacing w:before="120" w:after="120"/>
        <w:rPr>
          <w:rFonts w:asciiTheme="minorEastAsia" w:hAnsiTheme="minorEastAsia" w:cs="宋体"/>
        </w:rPr>
      </w:pPr>
    </w:p>
    <w:p w:rsidR="0091601E" w:rsidRDefault="0091601E" w:rsidP="0091601E">
      <w:pPr>
        <w:pStyle w:val="30"/>
        <w:numPr>
          <w:ilvl w:val="0"/>
          <w:numId w:val="42"/>
        </w:numPr>
        <w:spacing w:before="0" w:line="360" w:lineRule="auto"/>
        <w:ind w:left="728" w:hangingChars="302" w:hanging="728"/>
        <w:rPr>
          <w:rFonts w:ascii="黑体" w:eastAsia="黑体" w:hAnsi="黑体"/>
          <w:color w:val="548DD4" w:themeColor="text2" w:themeTint="99"/>
          <w:sz w:val="24"/>
          <w:szCs w:val="24"/>
        </w:rPr>
      </w:pPr>
      <w:bookmarkStart w:id="98" w:name="_Toc453858212"/>
      <w:bookmarkStart w:id="99" w:name="_Toc453858268"/>
      <w:r w:rsidRPr="00986C8F">
        <w:rPr>
          <w:rFonts w:ascii="黑体" w:eastAsia="黑体" w:hAnsi="黑体" w:hint="eastAsia"/>
          <w:color w:val="548DD4" w:themeColor="text2" w:themeTint="99"/>
          <w:sz w:val="24"/>
          <w:szCs w:val="24"/>
        </w:rPr>
        <w:t>实施试运行指引</w:t>
      </w:r>
      <w:bookmarkEnd w:id="98"/>
      <w:bookmarkEnd w:id="99"/>
    </w:p>
    <w:p w:rsidR="0091601E" w:rsidRPr="00575E62" w:rsidRDefault="0091601E" w:rsidP="0091601E">
      <w:pPr>
        <w:spacing w:after="0" w:line="360" w:lineRule="auto"/>
        <w:ind w:firstLineChars="200" w:firstLine="420"/>
        <w:rPr>
          <w:sz w:val="21"/>
          <w:szCs w:val="21"/>
        </w:rPr>
      </w:pPr>
      <w:r w:rsidRPr="002F5608">
        <w:rPr>
          <w:rFonts w:hint="eastAsia"/>
          <w:sz w:val="21"/>
          <w:szCs w:val="21"/>
        </w:rPr>
        <w:t>项目实施试运行是指项目正式交付前，由客户根据自己的工作习惯、工作内容等，</w:t>
      </w:r>
      <w:r w:rsidRPr="002F5608">
        <w:rPr>
          <w:rFonts w:ascii="Arial" w:hAnsi="Arial" w:cs="Arial"/>
          <w:color w:val="333333"/>
          <w:sz w:val="21"/>
          <w:szCs w:val="21"/>
          <w:shd w:val="clear" w:color="auto" w:fill="FFFFFF"/>
        </w:rPr>
        <w:t>对整个</w:t>
      </w:r>
      <w:r w:rsidRPr="002F5608">
        <w:rPr>
          <w:rFonts w:ascii="Arial" w:hAnsi="Arial" w:cs="Arial"/>
          <w:sz w:val="21"/>
          <w:szCs w:val="21"/>
          <w:shd w:val="clear" w:color="auto" w:fill="FFFFFF"/>
        </w:rPr>
        <w:t>项目</w:t>
      </w:r>
      <w:r w:rsidRPr="002F5608">
        <w:rPr>
          <w:rFonts w:ascii="Arial" w:hAnsi="Arial" w:cs="Arial"/>
          <w:color w:val="333333"/>
          <w:sz w:val="21"/>
          <w:szCs w:val="21"/>
          <w:shd w:val="clear" w:color="auto" w:fill="FFFFFF"/>
        </w:rPr>
        <w:t>的设计、</w:t>
      </w:r>
      <w:r w:rsidRPr="002F5608">
        <w:rPr>
          <w:rFonts w:ascii="Arial" w:hAnsi="Arial" w:cs="Arial"/>
          <w:sz w:val="21"/>
          <w:szCs w:val="21"/>
          <w:shd w:val="clear" w:color="auto" w:fill="FFFFFF"/>
        </w:rPr>
        <w:t>计划</w:t>
      </w:r>
      <w:r w:rsidRPr="002F5608">
        <w:rPr>
          <w:rFonts w:ascii="Arial" w:hAnsi="Arial" w:cs="Arial"/>
          <w:color w:val="333333"/>
          <w:sz w:val="21"/>
          <w:szCs w:val="21"/>
          <w:shd w:val="clear" w:color="auto" w:fill="FFFFFF"/>
        </w:rPr>
        <w:t>、实施和</w:t>
      </w:r>
      <w:r w:rsidRPr="002F5608">
        <w:rPr>
          <w:rFonts w:ascii="Arial" w:hAnsi="Arial" w:cs="Arial"/>
          <w:sz w:val="21"/>
          <w:szCs w:val="21"/>
          <w:shd w:val="clear" w:color="auto" w:fill="FFFFFF"/>
        </w:rPr>
        <w:t>管理</w:t>
      </w:r>
      <w:r w:rsidRPr="002F5608">
        <w:rPr>
          <w:sz w:val="21"/>
          <w:szCs w:val="21"/>
        </w:rPr>
        <w:t>工作综合性的检验。</w:t>
      </w:r>
      <w:r w:rsidRPr="002F5608">
        <w:rPr>
          <w:rFonts w:hint="eastAsia"/>
          <w:sz w:val="21"/>
          <w:szCs w:val="21"/>
        </w:rPr>
        <w:t>项目实施经理</w:t>
      </w:r>
      <w:r w:rsidRPr="002F5608">
        <w:rPr>
          <w:sz w:val="21"/>
          <w:szCs w:val="21"/>
        </w:rPr>
        <w:t>须密切监视系统的运行状况</w:t>
      </w:r>
      <w:r w:rsidRPr="002F5608">
        <w:rPr>
          <w:rFonts w:hint="eastAsia"/>
          <w:sz w:val="21"/>
          <w:szCs w:val="21"/>
        </w:rPr>
        <w:t>，</w:t>
      </w:r>
      <w:r w:rsidRPr="002F5608">
        <w:rPr>
          <w:sz w:val="21"/>
          <w:szCs w:val="21"/>
        </w:rPr>
        <w:t>对于系统出现的异常情况须及时</w:t>
      </w:r>
      <w:proofErr w:type="gramStart"/>
      <w:r w:rsidRPr="002F5608">
        <w:rPr>
          <w:sz w:val="21"/>
          <w:szCs w:val="21"/>
        </w:rPr>
        <w:t>作出</w:t>
      </w:r>
      <w:proofErr w:type="gramEnd"/>
      <w:r w:rsidRPr="002F5608">
        <w:rPr>
          <w:sz w:val="21"/>
          <w:szCs w:val="21"/>
        </w:rPr>
        <w:t>响应和处理。</w:t>
      </w:r>
    </w:p>
    <w:p w:rsidR="00A260A2" w:rsidRPr="00A260A2" w:rsidRDefault="00A260A2" w:rsidP="00E42F2E">
      <w:pPr>
        <w:pStyle w:val="4"/>
        <w:numPr>
          <w:ilvl w:val="0"/>
          <w:numId w:val="50"/>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t>流程图</w:t>
      </w:r>
    </w:p>
    <w:p w:rsidR="00A260A2" w:rsidRPr="00A260A2" w:rsidRDefault="00BB111C" w:rsidP="00A260A2">
      <w:pPr>
        <w:rPr>
          <w:rFonts w:asciiTheme="minorEastAsia" w:hAnsiTheme="minorEastAsia"/>
          <w:sz w:val="18"/>
        </w:rPr>
      </w:pPr>
      <w:r>
        <w:rPr>
          <w:rFonts w:asciiTheme="minorEastAsia" w:hAnsiTheme="minorEastAsia"/>
          <w:sz w:val="18"/>
        </w:rPr>
        <w:object w:dxaOrig="24996" w:dyaOrig="12854">
          <v:shape id="_x0000_i1030" type="#_x0000_t75" style="width:471.05pt;height:242.25pt;mso-position-horizontal:absolute" o:ole="">
            <v:imagedata r:id="rId30" o:title=""/>
          </v:shape>
          <o:OLEObject Type="Embed" ProgID="Visio.Drawing.11" ShapeID="_x0000_i1030" DrawAspect="Content" ObjectID="_1528207323" r:id="rId31"/>
        </w:object>
      </w:r>
    </w:p>
    <w:p w:rsidR="00A260A2" w:rsidRPr="00A260A2" w:rsidRDefault="00A260A2" w:rsidP="00E42F2E">
      <w:pPr>
        <w:pStyle w:val="4"/>
        <w:numPr>
          <w:ilvl w:val="0"/>
          <w:numId w:val="50"/>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任务描述</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主要工作任务包括：</w:t>
      </w:r>
    </w:p>
    <w:p w:rsidR="00A260A2" w:rsidRPr="00A260A2" w:rsidRDefault="00A260A2" w:rsidP="00E42F2E">
      <w:pPr>
        <w:numPr>
          <w:ilvl w:val="0"/>
          <w:numId w:val="32"/>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给客户进行产品培训：实施项目经理需制定</w:t>
      </w:r>
      <w:r w:rsidR="00BB111C">
        <w:rPr>
          <w:rFonts w:asciiTheme="minorEastAsia" w:hAnsiTheme="minorEastAsia" w:cs="宋体" w:hint="eastAsia"/>
          <w:sz w:val="21"/>
          <w:szCs w:val="21"/>
        </w:rPr>
        <w:t>和确认培训计划</w:t>
      </w:r>
      <w:r w:rsidRPr="00A260A2">
        <w:rPr>
          <w:rFonts w:asciiTheme="minorEastAsia" w:hAnsiTheme="minorEastAsia" w:cs="宋体" w:hint="eastAsia"/>
          <w:sz w:val="21"/>
          <w:szCs w:val="21"/>
        </w:rPr>
        <w:t>，随后给客户进行培训；若涉及外购产品，需由采购代表邀约供应商提供培训；培训结束后，均需由项目专员进行培训满意度调查。</w:t>
      </w:r>
    </w:p>
    <w:p w:rsidR="00A260A2" w:rsidRPr="00A260A2" w:rsidRDefault="00A260A2" w:rsidP="00E42F2E">
      <w:pPr>
        <w:pStyle w:val="a3"/>
        <w:numPr>
          <w:ilvl w:val="0"/>
          <w:numId w:val="32"/>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产品试运行：由实施项目经理与客户共同确认试运行方案，随后实施项目经理跟踪产品试运行情况，最后输出试运行报告。</w:t>
      </w:r>
    </w:p>
    <w:p w:rsidR="00A260A2" w:rsidRPr="00A260A2" w:rsidRDefault="00A260A2" w:rsidP="00E42F2E">
      <w:pPr>
        <w:numPr>
          <w:ilvl w:val="0"/>
          <w:numId w:val="32"/>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实施项目结项：试运行结束后，由实施项目经理</w:t>
      </w:r>
      <w:proofErr w:type="gramStart"/>
      <w:r w:rsidRPr="00A260A2">
        <w:rPr>
          <w:rFonts w:asciiTheme="minorEastAsia" w:hAnsiTheme="minorEastAsia" w:cs="宋体" w:hint="eastAsia"/>
          <w:sz w:val="21"/>
          <w:szCs w:val="21"/>
        </w:rPr>
        <w:t>发起结项申请</w:t>
      </w:r>
      <w:proofErr w:type="gramEnd"/>
      <w:r w:rsidRPr="00A260A2">
        <w:rPr>
          <w:rFonts w:asciiTheme="minorEastAsia" w:hAnsiTheme="minorEastAsia" w:cs="宋体" w:hint="eastAsia"/>
          <w:sz w:val="21"/>
          <w:szCs w:val="21"/>
        </w:rPr>
        <w:t>，此时销售代表需与客户确认项目实施完成情况，项目专员需通过确认</w:t>
      </w:r>
      <w:proofErr w:type="gramStart"/>
      <w:r w:rsidRPr="00A260A2">
        <w:rPr>
          <w:rFonts w:asciiTheme="minorEastAsia" w:hAnsiTheme="minorEastAsia" w:cs="宋体" w:hint="eastAsia"/>
          <w:sz w:val="21"/>
          <w:szCs w:val="21"/>
        </w:rPr>
        <w:t>结项项目</w:t>
      </w:r>
      <w:proofErr w:type="gramEnd"/>
      <w:r w:rsidRPr="00A260A2">
        <w:rPr>
          <w:rFonts w:asciiTheme="minorEastAsia" w:hAnsiTheme="minorEastAsia" w:cs="宋体" w:hint="eastAsia"/>
          <w:sz w:val="21"/>
          <w:szCs w:val="21"/>
        </w:rPr>
        <w:t>过程文档是否已上传来核实实施完成情况。</w:t>
      </w:r>
    </w:p>
    <w:p w:rsidR="00A260A2" w:rsidRPr="00A260A2" w:rsidRDefault="00A260A2" w:rsidP="00E42F2E">
      <w:pPr>
        <w:pStyle w:val="4"/>
        <w:numPr>
          <w:ilvl w:val="0"/>
          <w:numId w:val="50"/>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工作策略</w:t>
      </w:r>
    </w:p>
    <w:p w:rsidR="00A260A2" w:rsidRPr="00A260A2" w:rsidRDefault="00A260A2" w:rsidP="00E42F2E">
      <w:pPr>
        <w:numPr>
          <w:ilvl w:val="0"/>
          <w:numId w:val="33"/>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培训</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培训结束后，项目专员必须执行培训满意度调查并输出分析结果和改进措施。</w:t>
      </w:r>
    </w:p>
    <w:p w:rsidR="00A260A2" w:rsidRPr="00A260A2" w:rsidRDefault="00A260A2" w:rsidP="00E42F2E">
      <w:pPr>
        <w:numPr>
          <w:ilvl w:val="0"/>
          <w:numId w:val="34"/>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试运行</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产品试运行阶段，必须实时跟踪客户的使用情况，并如实输出试运行报告。</w:t>
      </w:r>
    </w:p>
    <w:p w:rsidR="00A260A2" w:rsidRPr="00A260A2" w:rsidRDefault="00A260A2" w:rsidP="00E42F2E">
      <w:pPr>
        <w:numPr>
          <w:ilvl w:val="0"/>
          <w:numId w:val="34"/>
        </w:num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实施项目结项</w:t>
      </w:r>
    </w:p>
    <w:p w:rsidR="00A260A2" w:rsidRPr="00A260A2" w:rsidRDefault="00A260A2" w:rsidP="00A260A2">
      <w:pPr>
        <w:spacing w:after="0" w:line="360" w:lineRule="auto"/>
        <w:ind w:left="1100"/>
        <w:rPr>
          <w:rFonts w:asciiTheme="minorEastAsia" w:hAnsiTheme="minorEastAsia" w:cs="宋体"/>
          <w:sz w:val="21"/>
          <w:szCs w:val="21"/>
        </w:rPr>
      </w:pPr>
      <w:r w:rsidRPr="00A260A2">
        <w:rPr>
          <w:rFonts w:asciiTheme="minorEastAsia" w:hAnsiTheme="minorEastAsia" w:cs="宋体" w:hint="eastAsia"/>
          <w:sz w:val="21"/>
          <w:szCs w:val="21"/>
        </w:rPr>
        <w:t>项目专员必须认真检查项目过程的文档是否齐全及项目符合度。</w:t>
      </w:r>
    </w:p>
    <w:p w:rsidR="00A260A2" w:rsidRPr="00A260A2" w:rsidRDefault="00A260A2" w:rsidP="00E42F2E">
      <w:pPr>
        <w:pStyle w:val="4"/>
        <w:numPr>
          <w:ilvl w:val="0"/>
          <w:numId w:val="50"/>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角色与责任</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客户职责：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参与培训；</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确认试运行方案。</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确认并制定培训计划；</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确认试运行方案，跟踪试运行并编制试运行报告；</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proofErr w:type="gramStart"/>
      <w:r w:rsidRPr="00A260A2">
        <w:rPr>
          <w:rFonts w:asciiTheme="minorEastAsia" w:hAnsiTheme="minorEastAsia" w:hint="eastAsia"/>
          <w:sz w:val="21"/>
          <w:szCs w:val="21"/>
        </w:rPr>
        <w:t>发起结项申请</w:t>
      </w:r>
      <w:proofErr w:type="gramEnd"/>
      <w:r w:rsidRPr="00A260A2">
        <w:rPr>
          <w:rFonts w:asciiTheme="minorEastAsia" w:hAnsiTheme="minorEastAsia" w:hint="eastAsia"/>
          <w:sz w:val="21"/>
          <w:szCs w:val="21"/>
        </w:rPr>
        <w:t>。</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工程\软件实施项目经理职责：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编制培训课件并执行或参与培训。</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采购代表职责：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邀约供应商提供培训。</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供应商职责：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执行培训。</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lastRenderedPageBreak/>
        <w:t>培训专员职责：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编制培训课件并执行或参与培训。</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销售代表职责：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确认实施完成情况。</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项目专员职责：</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负责培训满意度调查；</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核实实施完成情况。</w:t>
      </w:r>
    </w:p>
    <w:p w:rsidR="00A260A2" w:rsidRPr="00A260A2" w:rsidRDefault="00A260A2" w:rsidP="00E42F2E">
      <w:pPr>
        <w:pStyle w:val="4"/>
        <w:numPr>
          <w:ilvl w:val="0"/>
          <w:numId w:val="50"/>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交付成果</w:t>
      </w:r>
    </w:p>
    <w:tbl>
      <w:tblPr>
        <w:tblW w:w="9639" w:type="dxa"/>
        <w:jc w:val="center"/>
        <w:tblInd w:w="-459" w:type="dxa"/>
        <w:tblLayout w:type="fixed"/>
        <w:tblCellMar>
          <w:left w:w="0" w:type="dxa"/>
          <w:right w:w="0" w:type="dxa"/>
        </w:tblCellMar>
        <w:tblLook w:val="0000" w:firstRow="0" w:lastRow="0" w:firstColumn="0" w:lastColumn="0" w:noHBand="0" w:noVBand="0"/>
      </w:tblPr>
      <w:tblGrid>
        <w:gridCol w:w="1701"/>
        <w:gridCol w:w="1833"/>
        <w:gridCol w:w="1286"/>
        <w:gridCol w:w="1134"/>
        <w:gridCol w:w="1701"/>
        <w:gridCol w:w="1984"/>
      </w:tblGrid>
      <w:tr w:rsidR="00A260A2" w:rsidRPr="00A260A2" w:rsidTr="00A260A2">
        <w:trPr>
          <w:trHeight w:val="1564"/>
          <w:jc w:val="center"/>
        </w:trPr>
        <w:tc>
          <w:tcPr>
            <w:tcW w:w="1701" w:type="dxa"/>
            <w:tcBorders>
              <w:top w:val="single" w:sz="8"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833"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286"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113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文档性（内/外）</w:t>
            </w:r>
          </w:p>
        </w:tc>
        <w:tc>
          <w:tcPr>
            <w:tcW w:w="1701"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审批</w:t>
            </w:r>
          </w:p>
        </w:tc>
        <w:tc>
          <w:tcPr>
            <w:tcW w:w="1984"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《培训计划》</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u w:val="single"/>
              </w:rPr>
            </w:pPr>
            <w:r w:rsidRPr="00A260A2">
              <w:rPr>
                <w:rFonts w:asciiTheme="minorEastAsia" w:hAnsiTheme="minorEastAsia" w:cs="宋体" w:hint="eastAsia"/>
                <w:sz w:val="21"/>
                <w:szCs w:val="21"/>
              </w:rPr>
              <w:t>《培训计划》</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sz w:val="21"/>
                <w:szCs w:val="21"/>
              </w:rPr>
              <w:t>xx_xx_2_1_1_1</w:t>
            </w: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ind w:firstLineChars="150" w:firstLine="315"/>
              <w:rPr>
                <w:rFonts w:asciiTheme="minorEastAsia" w:hAnsiTheme="minorEastAsia" w:cs="宋体"/>
                <w:sz w:val="21"/>
                <w:szCs w:val="21"/>
              </w:rPr>
            </w:pPr>
            <w:r w:rsidRPr="00A260A2">
              <w:rPr>
                <w:rFonts w:asciiTheme="minorEastAsia" w:hAnsiTheme="minorEastAsia" w:cs="宋体"/>
                <w:sz w:val="21"/>
                <w:szCs w:val="21"/>
              </w:rPr>
              <w:t>内</w:t>
            </w: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《培训计划》</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《培训课件》</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《培训课件》</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《培训课件》</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《满意度调查表》</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《满意度调查表》</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《满意度调查表》</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《试运行报告》</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《试运行报告》</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《试运行报告》</w:t>
            </w:r>
          </w:p>
        </w:tc>
      </w:tr>
      <w:tr w:rsidR="00A260A2" w:rsidRPr="00A260A2" w:rsidTr="00A260A2">
        <w:trPr>
          <w:jc w:val="center"/>
        </w:trPr>
        <w:tc>
          <w:tcPr>
            <w:tcW w:w="1701" w:type="dxa"/>
            <w:tcBorders>
              <w:top w:val="single" w:sz="4" w:space="0" w:color="auto"/>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《结项申请单》</w:t>
            </w:r>
          </w:p>
        </w:tc>
        <w:tc>
          <w:tcPr>
            <w:tcW w:w="1833"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《结项申请单》</w:t>
            </w:r>
          </w:p>
        </w:tc>
        <w:tc>
          <w:tcPr>
            <w:tcW w:w="1286"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13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01"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984" w:type="dxa"/>
            <w:tcBorders>
              <w:top w:val="single" w:sz="4"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《结项申请单》</w:t>
            </w:r>
          </w:p>
        </w:tc>
      </w:tr>
    </w:tbl>
    <w:p w:rsidR="00A260A2" w:rsidRPr="00A260A2" w:rsidRDefault="00A260A2" w:rsidP="00E42F2E">
      <w:pPr>
        <w:pStyle w:val="4"/>
        <w:numPr>
          <w:ilvl w:val="0"/>
          <w:numId w:val="50"/>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风险提示</w:t>
      </w:r>
    </w:p>
    <w:p w:rsidR="00A260A2" w:rsidRPr="00A260A2" w:rsidRDefault="00A260A2" w:rsidP="00E42F2E">
      <w:pPr>
        <w:pStyle w:val="a3"/>
        <w:numPr>
          <w:ilvl w:val="0"/>
          <w:numId w:val="35"/>
        </w:num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培训效果校方是否满意。</w:t>
      </w:r>
    </w:p>
    <w:p w:rsidR="00A260A2" w:rsidRPr="00A260A2" w:rsidRDefault="00A260A2" w:rsidP="00E42F2E">
      <w:pPr>
        <w:pStyle w:val="a3"/>
        <w:widowControl w:val="0"/>
        <w:numPr>
          <w:ilvl w:val="0"/>
          <w:numId w:val="35"/>
        </w:numPr>
        <w:autoSpaceDE w:val="0"/>
        <w:autoSpaceDN w:val="0"/>
        <w:adjustRightInd w:val="0"/>
        <w:spacing w:after="0" w:line="360" w:lineRule="auto"/>
        <w:rPr>
          <w:rFonts w:asciiTheme="minorEastAsia" w:hAnsiTheme="minorEastAsia" w:cs="微软雅黑"/>
          <w:color w:val="000000"/>
          <w:sz w:val="21"/>
          <w:szCs w:val="21"/>
          <w:lang w:val="zh-CN"/>
        </w:rPr>
      </w:pPr>
      <w:r w:rsidRPr="00A260A2">
        <w:rPr>
          <w:rFonts w:asciiTheme="minorEastAsia" w:hAnsiTheme="minorEastAsia" w:cs="微软雅黑" w:hint="eastAsia"/>
          <w:color w:val="000000"/>
          <w:sz w:val="21"/>
          <w:szCs w:val="21"/>
          <w:lang w:val="zh-CN"/>
        </w:rPr>
        <w:t>试运行，主要看客户方是否实际去试用。</w:t>
      </w:r>
    </w:p>
    <w:p w:rsidR="00A260A2" w:rsidRPr="00A260A2" w:rsidRDefault="00A260A2" w:rsidP="00E42F2E">
      <w:pPr>
        <w:pStyle w:val="a3"/>
        <w:numPr>
          <w:ilvl w:val="0"/>
          <w:numId w:val="35"/>
        </w:numPr>
        <w:spacing w:after="0" w:line="360" w:lineRule="auto"/>
        <w:rPr>
          <w:rFonts w:asciiTheme="minorEastAsia" w:hAnsiTheme="minorEastAsia" w:cs="宋体"/>
          <w:sz w:val="21"/>
          <w:szCs w:val="21"/>
        </w:rPr>
      </w:pPr>
      <w:proofErr w:type="gramStart"/>
      <w:r w:rsidRPr="00A260A2">
        <w:rPr>
          <w:rFonts w:asciiTheme="minorEastAsia" w:hAnsiTheme="minorEastAsia" w:cs="宋体" w:hint="eastAsia"/>
          <w:sz w:val="21"/>
          <w:szCs w:val="21"/>
        </w:rPr>
        <w:t>在结项过程</w:t>
      </w:r>
      <w:proofErr w:type="gramEnd"/>
      <w:r w:rsidRPr="00A260A2">
        <w:rPr>
          <w:rFonts w:asciiTheme="minorEastAsia" w:hAnsiTheme="minorEastAsia" w:cs="宋体" w:hint="eastAsia"/>
          <w:sz w:val="21"/>
          <w:szCs w:val="21"/>
        </w:rPr>
        <w:t>，客户会提出合同外的需求，进而</w:t>
      </w:r>
      <w:proofErr w:type="gramStart"/>
      <w:r w:rsidRPr="00A260A2">
        <w:rPr>
          <w:rFonts w:asciiTheme="minorEastAsia" w:hAnsiTheme="minorEastAsia" w:cs="宋体" w:hint="eastAsia"/>
          <w:sz w:val="21"/>
          <w:szCs w:val="21"/>
        </w:rPr>
        <w:t>减慢结项进度</w:t>
      </w:r>
      <w:proofErr w:type="gramEnd"/>
      <w:r w:rsidRPr="00A260A2">
        <w:rPr>
          <w:rFonts w:asciiTheme="minorEastAsia" w:hAnsiTheme="minorEastAsia" w:cs="宋体" w:hint="eastAsia"/>
          <w:sz w:val="21"/>
          <w:szCs w:val="21"/>
        </w:rPr>
        <w:t>。</w:t>
      </w:r>
    </w:p>
    <w:p w:rsidR="00A260A2" w:rsidRPr="00A260A2" w:rsidRDefault="00A260A2" w:rsidP="00E42F2E">
      <w:pPr>
        <w:pStyle w:val="2"/>
        <w:numPr>
          <w:ilvl w:val="0"/>
          <w:numId w:val="38"/>
        </w:numPr>
        <w:rPr>
          <w:rFonts w:ascii="黑体" w:eastAsia="黑体" w:hAnsi="黑体"/>
          <w:color w:val="548DD4" w:themeColor="text2" w:themeTint="99"/>
          <w:sz w:val="28"/>
          <w:szCs w:val="28"/>
        </w:rPr>
      </w:pPr>
      <w:bookmarkStart w:id="100" w:name="_Toc453858213"/>
      <w:bookmarkStart w:id="101" w:name="_Toc453858269"/>
      <w:r w:rsidRPr="00A260A2">
        <w:rPr>
          <w:rFonts w:ascii="黑体" w:eastAsia="黑体" w:hAnsi="黑体" w:hint="eastAsia"/>
          <w:color w:val="548DD4" w:themeColor="text2" w:themeTint="99"/>
          <w:sz w:val="28"/>
          <w:szCs w:val="28"/>
        </w:rPr>
        <w:t>实施收尾</w:t>
      </w:r>
      <w:bookmarkEnd w:id="100"/>
      <w:bookmarkEnd w:id="101"/>
    </w:p>
    <w:p w:rsidR="0091601E" w:rsidRDefault="0091601E" w:rsidP="0091601E">
      <w:pPr>
        <w:pStyle w:val="30"/>
        <w:numPr>
          <w:ilvl w:val="0"/>
          <w:numId w:val="43"/>
        </w:numPr>
        <w:spacing w:before="0" w:line="360" w:lineRule="auto"/>
        <w:rPr>
          <w:rFonts w:ascii="黑体" w:eastAsia="黑体" w:hAnsi="黑体"/>
          <w:color w:val="548DD4" w:themeColor="text2" w:themeTint="99"/>
          <w:sz w:val="24"/>
          <w:szCs w:val="24"/>
        </w:rPr>
      </w:pPr>
      <w:bookmarkStart w:id="102" w:name="_Toc453858214"/>
      <w:bookmarkStart w:id="103" w:name="_Toc453858270"/>
      <w:r w:rsidRPr="00A260A2">
        <w:rPr>
          <w:rFonts w:ascii="黑体" w:eastAsia="黑体" w:hAnsi="黑体" w:hint="eastAsia"/>
          <w:color w:val="548DD4" w:themeColor="text2" w:themeTint="99"/>
          <w:sz w:val="24"/>
          <w:szCs w:val="24"/>
        </w:rPr>
        <w:t>验收与总结指引</w:t>
      </w:r>
      <w:bookmarkEnd w:id="102"/>
      <w:bookmarkEnd w:id="103"/>
    </w:p>
    <w:p w:rsidR="0091601E" w:rsidRPr="00877ACA" w:rsidRDefault="0091601E" w:rsidP="0091601E">
      <w:pPr>
        <w:pStyle w:val="a3"/>
        <w:spacing w:after="0" w:line="360" w:lineRule="auto"/>
        <w:ind w:left="0" w:firstLineChars="200" w:firstLine="420"/>
        <w:rPr>
          <w:rFonts w:asciiTheme="minorEastAsia" w:hAnsiTheme="minorEastAsia"/>
          <w:sz w:val="21"/>
          <w:szCs w:val="21"/>
        </w:rPr>
      </w:pPr>
      <w:r w:rsidRPr="00BC1054">
        <w:rPr>
          <w:rFonts w:asciiTheme="minorEastAsia" w:hAnsiTheme="minorEastAsia" w:hint="eastAsia"/>
          <w:sz w:val="21"/>
          <w:szCs w:val="21"/>
        </w:rPr>
        <w:t>项目验收是指在公司与校方之间完成项目成果与资料的正式验收交付。项目总结是指由项目经理组织项目组将项目建设经验对其他人员进行总结、交流和分享。将成功与失败的经验分享给其他实施人员，提高实施人员的现场交流经验与注意事项。</w:t>
      </w:r>
    </w:p>
    <w:p w:rsidR="00A260A2" w:rsidRPr="00A260A2" w:rsidRDefault="00A260A2" w:rsidP="00E42F2E">
      <w:pPr>
        <w:pStyle w:val="4"/>
        <w:numPr>
          <w:ilvl w:val="0"/>
          <w:numId w:val="51"/>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lastRenderedPageBreak/>
        <w:t>流程图</w:t>
      </w:r>
    </w:p>
    <w:p w:rsidR="00A260A2" w:rsidRPr="00A260A2" w:rsidRDefault="00A260A2" w:rsidP="00A260A2">
      <w:pPr>
        <w:rPr>
          <w:rFonts w:asciiTheme="minorEastAsia" w:hAnsiTheme="minorEastAsia"/>
        </w:rPr>
      </w:pPr>
      <w:r w:rsidRPr="00A260A2">
        <w:rPr>
          <w:rFonts w:asciiTheme="minorEastAsia" w:hAnsiTheme="minorEastAsia"/>
        </w:rPr>
        <w:object w:dxaOrig="24187" w:dyaOrig="12440">
          <v:shape id="_x0000_i1031" type="#_x0000_t75" style="width:470.5pt;height:242.8pt" o:ole="">
            <v:imagedata r:id="rId32" o:title=""/>
          </v:shape>
          <o:OLEObject Type="Embed" ProgID="Visio.Drawing.11" ShapeID="_x0000_i1031" DrawAspect="Content" ObjectID="_1528207324" r:id="rId33"/>
        </w:object>
      </w:r>
    </w:p>
    <w:p w:rsidR="00A260A2" w:rsidRPr="00A260A2" w:rsidRDefault="00A260A2" w:rsidP="00E42F2E">
      <w:pPr>
        <w:pStyle w:val="4"/>
        <w:numPr>
          <w:ilvl w:val="0"/>
          <w:numId w:val="51"/>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任务描述</w:t>
      </w:r>
    </w:p>
    <w:p w:rsidR="00A260A2" w:rsidRPr="00A260A2" w:rsidRDefault="00A260A2" w:rsidP="00A260A2">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项目验收是指在公司与校方之间完成项目成果与资料的正式验收交付。项目总结是指由项目经理组织项目组将项目建设经验对其他人员进行总结、交流和分享。将成功与失败的经验分享给其他实施人员，提高实施人员的现场交流经验与注意事项。</w:t>
      </w:r>
    </w:p>
    <w:p w:rsidR="00BB111C" w:rsidRPr="00A260A2" w:rsidRDefault="00BB111C" w:rsidP="00BB111C">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主要工作任务包括：</w:t>
      </w:r>
    </w:p>
    <w:p w:rsidR="00A260A2" w:rsidRPr="00A260A2" w:rsidRDefault="00A260A2" w:rsidP="00A260A2">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1.销售经理主导、实施项目经理配合，做好验收准备工作；</w:t>
      </w:r>
    </w:p>
    <w:p w:rsidR="00A260A2" w:rsidRPr="00A260A2" w:rsidRDefault="00A260A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hint="eastAsia"/>
          <w:sz w:val="21"/>
          <w:szCs w:val="21"/>
        </w:rPr>
        <w:t>2.销售经理向校方发起项目最终验收，校方对项目最终验收后，</w:t>
      </w:r>
      <w:proofErr w:type="gramStart"/>
      <w:r w:rsidRPr="00A260A2">
        <w:rPr>
          <w:rFonts w:asciiTheme="minorEastAsia" w:hAnsiTheme="minorEastAsia" w:hint="eastAsia"/>
          <w:sz w:val="21"/>
          <w:szCs w:val="21"/>
        </w:rPr>
        <w:t>签定</w:t>
      </w:r>
      <w:proofErr w:type="gramEnd"/>
      <w:r w:rsidRPr="00A260A2">
        <w:rPr>
          <w:rFonts w:asciiTheme="minorEastAsia" w:hAnsiTheme="minorEastAsia" w:hint="eastAsia"/>
          <w:sz w:val="21"/>
          <w:szCs w:val="21"/>
        </w:rPr>
        <w:t>验收报告，完成验收交付；</w:t>
      </w:r>
    </w:p>
    <w:p w:rsidR="00A260A2" w:rsidRPr="00A260A2" w:rsidRDefault="00A260A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3.验收报告签署完成后，回收至项目统筹部，由项目专员进行归档</w:t>
      </w:r>
      <w:r w:rsidRPr="00A260A2">
        <w:rPr>
          <w:rFonts w:asciiTheme="minorEastAsia" w:hAnsiTheme="minorEastAsia" w:cs="宋体"/>
          <w:sz w:val="21"/>
          <w:szCs w:val="21"/>
        </w:rPr>
        <w:t>；</w:t>
      </w:r>
    </w:p>
    <w:p w:rsidR="00A260A2" w:rsidRPr="00A260A2" w:rsidRDefault="00A260A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cs="宋体" w:hint="eastAsia"/>
          <w:sz w:val="21"/>
          <w:szCs w:val="21"/>
        </w:rPr>
        <w:t>4.销售在验收完成后，进行回款跟进；</w:t>
      </w:r>
    </w:p>
    <w:p w:rsidR="00A260A2" w:rsidRPr="00A260A2" w:rsidRDefault="00A260A2" w:rsidP="00A260A2">
      <w:pPr>
        <w:widowControl w:val="0"/>
        <w:autoSpaceDE w:val="0"/>
        <w:autoSpaceDN w:val="0"/>
        <w:adjustRightInd w:val="0"/>
        <w:spacing w:after="0" w:line="360" w:lineRule="auto"/>
        <w:ind w:leftChars="200" w:left="440"/>
        <w:rPr>
          <w:rFonts w:asciiTheme="minorEastAsia" w:hAnsiTheme="minorEastAsia" w:cs="宋体"/>
          <w:sz w:val="21"/>
          <w:szCs w:val="21"/>
        </w:rPr>
      </w:pPr>
      <w:r w:rsidRPr="00A260A2">
        <w:rPr>
          <w:rFonts w:asciiTheme="minorEastAsia" w:hAnsiTheme="minorEastAsia" w:hint="eastAsia"/>
          <w:sz w:val="21"/>
          <w:szCs w:val="21"/>
        </w:rPr>
        <w:t>5.实施项目经理进行项目总结，项目专员对项目总结资料归档，最终由实施项目经理与运</w:t>
      </w:r>
      <w:proofErr w:type="gramStart"/>
      <w:r w:rsidRPr="00A260A2">
        <w:rPr>
          <w:rFonts w:asciiTheme="minorEastAsia" w:hAnsiTheme="minorEastAsia" w:hint="eastAsia"/>
          <w:sz w:val="21"/>
          <w:szCs w:val="21"/>
        </w:rPr>
        <w:t>维代表</w:t>
      </w:r>
      <w:proofErr w:type="gramEnd"/>
      <w:r w:rsidRPr="00A260A2">
        <w:rPr>
          <w:rFonts w:asciiTheme="minorEastAsia" w:hAnsiTheme="minorEastAsia" w:hint="eastAsia"/>
          <w:sz w:val="21"/>
          <w:szCs w:val="21"/>
        </w:rPr>
        <w:t>进行项目移交工作。</w:t>
      </w:r>
    </w:p>
    <w:p w:rsidR="00A260A2" w:rsidRPr="00A260A2" w:rsidRDefault="00A260A2" w:rsidP="00E42F2E">
      <w:pPr>
        <w:pStyle w:val="4"/>
        <w:numPr>
          <w:ilvl w:val="0"/>
          <w:numId w:val="51"/>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工作策略</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1.验收</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t>1）销售经理收到</w:t>
      </w:r>
      <w:proofErr w:type="gramStart"/>
      <w:r w:rsidRPr="00A260A2">
        <w:rPr>
          <w:rFonts w:asciiTheme="minorEastAsia" w:hAnsiTheme="minorEastAsia" w:hint="eastAsia"/>
          <w:sz w:val="21"/>
          <w:szCs w:val="21"/>
        </w:rPr>
        <w:t>内部结项通知</w:t>
      </w:r>
      <w:proofErr w:type="gramEnd"/>
      <w:r w:rsidRPr="00A260A2">
        <w:rPr>
          <w:rFonts w:asciiTheme="minorEastAsia" w:hAnsiTheme="minorEastAsia" w:hint="eastAsia"/>
          <w:sz w:val="21"/>
          <w:szCs w:val="21"/>
        </w:rPr>
        <w:t>后，实施项目经理需要积极配合销售经理做好项目相关的验收资料，包含《验收报告》及合同规定的所需资料，并与客户及时沟通验收时间；</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t>2）双方项目实施团队认真做好项目验收，销售经理组织双方领导进行项目的交付发布，校方确认后，在《验收报告》上签字和盖章，最终完成项目的全部交付；</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lastRenderedPageBreak/>
        <w:t>3）项目最终交付后，由实施项目经理协助收回签字后的《验收报告》，交由项目统筹部保管，并做好归档工作。</w:t>
      </w:r>
    </w:p>
    <w:p w:rsidR="00A260A2" w:rsidRPr="00A260A2" w:rsidRDefault="00A260A2" w:rsidP="00A260A2">
      <w:pPr>
        <w:spacing w:after="0" w:line="360" w:lineRule="auto"/>
        <w:rPr>
          <w:rFonts w:asciiTheme="minorEastAsia" w:hAnsiTheme="minorEastAsia" w:cs="宋体"/>
          <w:b/>
          <w:bCs/>
          <w:sz w:val="21"/>
          <w:szCs w:val="21"/>
        </w:rPr>
      </w:pPr>
      <w:r w:rsidRPr="00A260A2">
        <w:rPr>
          <w:rFonts w:asciiTheme="minorEastAsia" w:hAnsiTheme="minorEastAsia" w:cs="宋体" w:hint="eastAsia"/>
          <w:b/>
          <w:bCs/>
          <w:sz w:val="21"/>
          <w:szCs w:val="21"/>
        </w:rPr>
        <w:t>2.总结</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t>1）项目正式验收后，即完成了项目的交付工作，由销售经理根据合同条款规定跟进客户的回款工作；</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t>2）实施项目经理在项目验收结束后，组织项目团队对项目的实施过程进行总结、分析，过往工作中有不足之处，争取下次完善，实施项目经理组织输出总结报告；</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t>3）项目总结完成后，实施项目经理整理项目的总结资料提交项目统筹部进行归档；</w:t>
      </w:r>
    </w:p>
    <w:p w:rsidR="00A260A2" w:rsidRPr="00A260A2" w:rsidRDefault="00A260A2" w:rsidP="00A260A2">
      <w:pPr>
        <w:spacing w:after="0" w:line="360" w:lineRule="auto"/>
        <w:ind w:leftChars="200" w:left="650" w:hangingChars="100" w:hanging="210"/>
        <w:rPr>
          <w:rFonts w:asciiTheme="minorEastAsia" w:hAnsiTheme="minorEastAsia"/>
          <w:sz w:val="21"/>
          <w:szCs w:val="21"/>
        </w:rPr>
      </w:pPr>
      <w:r w:rsidRPr="00A260A2">
        <w:rPr>
          <w:rFonts w:asciiTheme="minorEastAsia" w:hAnsiTheme="minorEastAsia" w:hint="eastAsia"/>
          <w:sz w:val="21"/>
          <w:szCs w:val="21"/>
        </w:rPr>
        <w:t>4）完成以上工作后，实施工作到达收尾阶段，由实施项目经理和统筹部项目专员配合售后运</w:t>
      </w:r>
      <w:proofErr w:type="gramStart"/>
      <w:r w:rsidRPr="00A260A2">
        <w:rPr>
          <w:rFonts w:asciiTheme="minorEastAsia" w:hAnsiTheme="minorEastAsia" w:hint="eastAsia"/>
          <w:sz w:val="21"/>
          <w:szCs w:val="21"/>
        </w:rPr>
        <w:t>维部门</w:t>
      </w:r>
      <w:proofErr w:type="gramEnd"/>
      <w:r w:rsidRPr="00A260A2">
        <w:rPr>
          <w:rFonts w:asciiTheme="minorEastAsia" w:hAnsiTheme="minorEastAsia" w:hint="eastAsia"/>
          <w:sz w:val="21"/>
          <w:szCs w:val="21"/>
        </w:rPr>
        <w:t>进行项目移交，实现项目从售中转入售后。</w:t>
      </w:r>
    </w:p>
    <w:p w:rsidR="00A260A2" w:rsidRPr="00A260A2" w:rsidRDefault="00A260A2" w:rsidP="00E42F2E">
      <w:pPr>
        <w:pStyle w:val="4"/>
        <w:numPr>
          <w:ilvl w:val="0"/>
          <w:numId w:val="51"/>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角色与责任</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客户：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1）对项目进行最终验收，</w:t>
      </w:r>
      <w:proofErr w:type="gramStart"/>
      <w:r w:rsidRPr="00A260A2">
        <w:rPr>
          <w:rFonts w:asciiTheme="minorEastAsia" w:hAnsiTheme="minorEastAsia" w:hint="eastAsia"/>
          <w:sz w:val="21"/>
          <w:szCs w:val="21"/>
        </w:rPr>
        <w:t>签定</w:t>
      </w:r>
      <w:proofErr w:type="gramEnd"/>
      <w:r w:rsidRPr="00A260A2">
        <w:rPr>
          <w:rFonts w:asciiTheme="minorEastAsia" w:hAnsiTheme="minorEastAsia" w:hint="eastAsia"/>
          <w:sz w:val="21"/>
          <w:szCs w:val="21"/>
        </w:rPr>
        <w:t>验收报告；</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销售代表：</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与实施项目经理沟通，并准备客户验收工作；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向校方发起项目验收，组织项目验收的交付发布活动；</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跟进项目验收后的回款工作，保证项目的顺利结束。</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实施项目经理：</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配合销售经理，做好客户验收的准备工作；</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项目验收后，对项目的售</w:t>
      </w:r>
      <w:proofErr w:type="gramStart"/>
      <w:r w:rsidRPr="00A260A2">
        <w:rPr>
          <w:rFonts w:asciiTheme="minorEastAsia" w:hAnsiTheme="minorEastAsia" w:hint="eastAsia"/>
          <w:sz w:val="21"/>
          <w:szCs w:val="21"/>
        </w:rPr>
        <w:t>中过程</w:t>
      </w:r>
      <w:proofErr w:type="gramEnd"/>
      <w:r w:rsidRPr="00A260A2">
        <w:rPr>
          <w:rFonts w:asciiTheme="minorEastAsia" w:hAnsiTheme="minorEastAsia" w:hint="eastAsia"/>
          <w:sz w:val="21"/>
          <w:szCs w:val="21"/>
        </w:rPr>
        <w:t>进行总结，形成总结报告；</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整理项目相关信息，进行项目移交工作，实施项目从售中转向售后；</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项目专员：</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回收并归档验收报告；</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项目总结资料归档；</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运维代表：</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与实施项目经理沟通，进行项目的移交工作；</w:t>
      </w:r>
    </w:p>
    <w:p w:rsidR="00A260A2" w:rsidRPr="00A260A2" w:rsidRDefault="00A260A2" w:rsidP="00E42F2E">
      <w:pPr>
        <w:pStyle w:val="4"/>
        <w:numPr>
          <w:ilvl w:val="0"/>
          <w:numId w:val="51"/>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交付成果</w:t>
      </w:r>
    </w:p>
    <w:tbl>
      <w:tblPr>
        <w:tblW w:w="0" w:type="auto"/>
        <w:tblInd w:w="420" w:type="dxa"/>
        <w:tblCellMar>
          <w:left w:w="0" w:type="dxa"/>
          <w:right w:w="0" w:type="dxa"/>
        </w:tblCellMar>
        <w:tblLook w:val="0000" w:firstRow="0" w:lastRow="0" w:firstColumn="0" w:lastColumn="0" w:noHBand="0" w:noVBand="0"/>
      </w:tblPr>
      <w:tblGrid>
        <w:gridCol w:w="1285"/>
        <w:gridCol w:w="1255"/>
        <w:gridCol w:w="1788"/>
        <w:gridCol w:w="872"/>
        <w:gridCol w:w="1005"/>
        <w:gridCol w:w="1897"/>
      </w:tblGrid>
      <w:tr w:rsidR="00A260A2" w:rsidRPr="00A260A2" w:rsidTr="00A95273">
        <w:trPr>
          <w:trHeight w:val="517"/>
        </w:trPr>
        <w:tc>
          <w:tcPr>
            <w:tcW w:w="128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78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87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w:t>
            </w:r>
            <w:r w:rsidRPr="00A260A2">
              <w:rPr>
                <w:rFonts w:asciiTheme="minorEastAsia" w:hAnsiTheme="minorEastAsia" w:cs="宋体"/>
                <w:b/>
                <w:bCs/>
                <w:sz w:val="21"/>
                <w:szCs w:val="21"/>
              </w:rPr>
              <w:lastRenderedPageBreak/>
              <w:t>质（内/外）</w:t>
            </w:r>
          </w:p>
        </w:tc>
        <w:tc>
          <w:tcPr>
            <w:tcW w:w="1005"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lastRenderedPageBreak/>
              <w:t>审批</w:t>
            </w:r>
          </w:p>
        </w:tc>
        <w:tc>
          <w:tcPr>
            <w:tcW w:w="189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95273">
        <w:tc>
          <w:tcPr>
            <w:tcW w:w="1285"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lastRenderedPageBreak/>
              <w:t>验收报告</w:t>
            </w:r>
          </w:p>
        </w:tc>
        <w:tc>
          <w:tcPr>
            <w:tcW w:w="125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nil"/>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总结报告</w:t>
            </w: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项目移交清单</w:t>
            </w: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bl>
    <w:p w:rsidR="00A260A2" w:rsidRPr="00A260A2" w:rsidRDefault="00A260A2" w:rsidP="00A260A2">
      <w:pPr>
        <w:spacing w:after="0" w:line="360" w:lineRule="auto"/>
        <w:rPr>
          <w:rFonts w:asciiTheme="minorEastAsia" w:hAnsiTheme="minorEastAsia"/>
          <w:sz w:val="21"/>
          <w:szCs w:val="21"/>
        </w:rPr>
      </w:pPr>
    </w:p>
    <w:p w:rsidR="00A260A2" w:rsidRPr="00A260A2" w:rsidRDefault="00A260A2" w:rsidP="00E42F2E">
      <w:pPr>
        <w:pStyle w:val="4"/>
        <w:numPr>
          <w:ilvl w:val="0"/>
          <w:numId w:val="51"/>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风险提示</w:t>
      </w:r>
    </w:p>
    <w:p w:rsidR="00A260A2" w:rsidRPr="00A260A2" w:rsidRDefault="00A260A2" w:rsidP="00A260A2">
      <w:pPr>
        <w:spacing w:after="0" w:line="360" w:lineRule="auto"/>
        <w:ind w:left="936" w:hanging="227"/>
        <w:rPr>
          <w:rFonts w:asciiTheme="minorEastAsia" w:hAnsiTheme="minorEastAsia" w:cs="宋体"/>
          <w:sz w:val="21"/>
          <w:szCs w:val="21"/>
        </w:rPr>
      </w:pPr>
      <w:r w:rsidRPr="00A260A2">
        <w:rPr>
          <w:rFonts w:asciiTheme="minorEastAsia" w:hAnsiTheme="minorEastAsia" w:cs="宋体"/>
          <w:sz w:val="21"/>
          <w:szCs w:val="21"/>
        </w:rPr>
        <w:t>1)</w:t>
      </w:r>
      <w:r w:rsidRPr="00A260A2">
        <w:rPr>
          <w:rFonts w:asciiTheme="minorEastAsia" w:hAnsiTheme="minorEastAsia" w:cs="宋体" w:hint="eastAsia"/>
          <w:sz w:val="21"/>
          <w:szCs w:val="21"/>
        </w:rPr>
        <w:t>项目验收过程中，可能存在客户验收不配合的问题，因此项目组在成立团队时必须注重团队成员的素质，团队成员不仅是完成本职工作，同时在与校方沟通的时候，要注重客户关系的维护；</w:t>
      </w:r>
    </w:p>
    <w:p w:rsidR="00A260A2" w:rsidRPr="00A260A2" w:rsidRDefault="00A260A2" w:rsidP="00A260A2">
      <w:pPr>
        <w:spacing w:after="0" w:line="360" w:lineRule="auto"/>
        <w:ind w:left="936" w:hanging="227"/>
        <w:rPr>
          <w:rFonts w:asciiTheme="minorEastAsia" w:hAnsiTheme="minorEastAsia" w:cs="宋体"/>
          <w:sz w:val="21"/>
          <w:szCs w:val="21"/>
        </w:rPr>
      </w:pPr>
      <w:r w:rsidRPr="00A260A2">
        <w:rPr>
          <w:rFonts w:asciiTheme="minorEastAsia" w:hAnsiTheme="minorEastAsia" w:cs="宋体"/>
          <w:sz w:val="21"/>
          <w:szCs w:val="21"/>
        </w:rPr>
        <w:t>2)</w:t>
      </w:r>
      <w:r w:rsidRPr="00A260A2">
        <w:rPr>
          <w:rFonts w:asciiTheme="minorEastAsia" w:hAnsiTheme="minorEastAsia" w:cs="宋体" w:hint="eastAsia"/>
          <w:sz w:val="21"/>
          <w:szCs w:val="21"/>
        </w:rPr>
        <w:t>验收材料准备工作不充分，导致项目验收延误</w:t>
      </w:r>
      <w:r w:rsidRPr="00A260A2">
        <w:rPr>
          <w:rFonts w:asciiTheme="minorEastAsia" w:hAnsiTheme="minorEastAsia" w:cs="宋体"/>
          <w:sz w:val="21"/>
          <w:szCs w:val="21"/>
        </w:rPr>
        <w:t>；</w:t>
      </w:r>
      <w:r w:rsidRPr="00A260A2">
        <w:rPr>
          <w:rFonts w:asciiTheme="minorEastAsia" w:hAnsiTheme="minorEastAsia" w:cs="宋体" w:hint="eastAsia"/>
          <w:sz w:val="21"/>
          <w:szCs w:val="21"/>
        </w:rPr>
        <w:t>项目经理在</w:t>
      </w:r>
      <w:proofErr w:type="gramStart"/>
      <w:r w:rsidRPr="00A260A2">
        <w:rPr>
          <w:rFonts w:asciiTheme="minorEastAsia" w:hAnsiTheme="minorEastAsia" w:cs="宋体" w:hint="eastAsia"/>
          <w:sz w:val="21"/>
          <w:szCs w:val="21"/>
        </w:rPr>
        <w:t>内部结项后</w:t>
      </w:r>
      <w:proofErr w:type="gramEnd"/>
      <w:r w:rsidRPr="00A260A2">
        <w:rPr>
          <w:rFonts w:asciiTheme="minorEastAsia" w:hAnsiTheme="minorEastAsia" w:cs="宋体" w:hint="eastAsia"/>
          <w:sz w:val="21"/>
          <w:szCs w:val="21"/>
        </w:rPr>
        <w:t>，需根据验收标准，认真核实需要提供给内外部的所有材料，对于验收必备材料应实时督促对应负责人在规定时间内完成；</w:t>
      </w:r>
    </w:p>
    <w:p w:rsidR="00A260A2" w:rsidRPr="00A260A2" w:rsidRDefault="00A260A2" w:rsidP="00A260A2">
      <w:pPr>
        <w:spacing w:after="0" w:line="360" w:lineRule="auto"/>
        <w:ind w:left="936" w:hanging="227"/>
        <w:rPr>
          <w:rFonts w:asciiTheme="minorEastAsia" w:hAnsiTheme="minorEastAsia" w:cs="宋体"/>
          <w:sz w:val="21"/>
          <w:szCs w:val="21"/>
        </w:rPr>
      </w:pPr>
      <w:r w:rsidRPr="00A260A2">
        <w:rPr>
          <w:rFonts w:asciiTheme="minorEastAsia" w:hAnsiTheme="minorEastAsia" w:cs="宋体" w:hint="eastAsia"/>
          <w:sz w:val="21"/>
          <w:szCs w:val="21"/>
        </w:rPr>
        <w:t>3</w:t>
      </w:r>
      <w:r w:rsidRPr="00A260A2">
        <w:rPr>
          <w:rFonts w:asciiTheme="minorEastAsia" w:hAnsiTheme="minorEastAsia" w:cs="宋体"/>
          <w:sz w:val="21"/>
          <w:szCs w:val="21"/>
        </w:rPr>
        <w:t>)</w:t>
      </w:r>
      <w:r w:rsidRPr="00A260A2">
        <w:rPr>
          <w:rFonts w:asciiTheme="minorEastAsia" w:hAnsiTheme="minorEastAsia" w:cs="宋体" w:hint="eastAsia"/>
          <w:sz w:val="21"/>
          <w:szCs w:val="21"/>
        </w:rPr>
        <w:t>回款风险。销售在跟进项目回款时，可能存在客户回款不及时，甚至不回款的问题，销售首先需要分析问题具体原因，并根据合同条款或相关协议向客户澄清。</w:t>
      </w:r>
    </w:p>
    <w:p w:rsidR="00A260A2" w:rsidRPr="00A260A2" w:rsidRDefault="00A260A2" w:rsidP="00E42F2E">
      <w:pPr>
        <w:pStyle w:val="2"/>
        <w:numPr>
          <w:ilvl w:val="0"/>
          <w:numId w:val="38"/>
        </w:numPr>
        <w:rPr>
          <w:rFonts w:ascii="黑体" w:eastAsia="黑体" w:hAnsi="黑体"/>
          <w:color w:val="548DD4" w:themeColor="text2" w:themeTint="99"/>
          <w:sz w:val="28"/>
          <w:szCs w:val="28"/>
        </w:rPr>
      </w:pPr>
      <w:bookmarkStart w:id="104" w:name="_Toc453858215"/>
      <w:bookmarkStart w:id="105" w:name="_Toc453858271"/>
      <w:r w:rsidRPr="00A260A2">
        <w:rPr>
          <w:rFonts w:ascii="黑体" w:eastAsia="黑体" w:hAnsi="黑体" w:hint="eastAsia"/>
          <w:color w:val="548DD4" w:themeColor="text2" w:themeTint="99"/>
          <w:sz w:val="28"/>
          <w:szCs w:val="28"/>
        </w:rPr>
        <w:t>实施监控</w:t>
      </w:r>
      <w:bookmarkEnd w:id="104"/>
      <w:bookmarkEnd w:id="105"/>
    </w:p>
    <w:p w:rsidR="00A260A2" w:rsidRPr="00A260A2" w:rsidRDefault="00A260A2" w:rsidP="00A260A2">
      <w:pPr>
        <w:spacing w:after="0" w:line="360" w:lineRule="auto"/>
        <w:ind w:left="936" w:hanging="227"/>
        <w:rPr>
          <w:rFonts w:asciiTheme="minorEastAsia" w:hAnsiTheme="minorEastAsia" w:cs="宋体"/>
          <w:sz w:val="21"/>
          <w:szCs w:val="21"/>
        </w:rPr>
      </w:pPr>
    </w:p>
    <w:p w:rsidR="0091601E" w:rsidRDefault="0091601E" w:rsidP="0091601E">
      <w:pPr>
        <w:pStyle w:val="30"/>
        <w:numPr>
          <w:ilvl w:val="0"/>
          <w:numId w:val="44"/>
        </w:numPr>
        <w:spacing w:before="0" w:line="360" w:lineRule="auto"/>
        <w:rPr>
          <w:rFonts w:ascii="黑体" w:eastAsia="黑体" w:hAnsi="黑体"/>
          <w:color w:val="548DD4" w:themeColor="text2" w:themeTint="99"/>
          <w:sz w:val="24"/>
          <w:szCs w:val="24"/>
        </w:rPr>
      </w:pPr>
      <w:bookmarkStart w:id="106" w:name="_Toc453858216"/>
      <w:bookmarkStart w:id="107" w:name="_Toc453858272"/>
      <w:r w:rsidRPr="00A260A2">
        <w:rPr>
          <w:rFonts w:ascii="黑体" w:eastAsia="黑体" w:hAnsi="黑体" w:hint="eastAsia"/>
          <w:color w:val="548DD4" w:themeColor="text2" w:themeTint="99"/>
          <w:sz w:val="24"/>
          <w:szCs w:val="24"/>
        </w:rPr>
        <w:t>实施项目问题管理指引</w:t>
      </w:r>
      <w:bookmarkEnd w:id="106"/>
      <w:bookmarkEnd w:id="107"/>
    </w:p>
    <w:p w:rsidR="0091601E" w:rsidRPr="0049317F" w:rsidRDefault="0091601E" w:rsidP="0091601E">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问题管理是指在项目实施过程中，问题的发现、分析、解决方案及处理结果反馈的过程。</w:t>
      </w:r>
    </w:p>
    <w:p w:rsidR="00A260A2" w:rsidRPr="00A260A2" w:rsidRDefault="00A260A2" w:rsidP="00E42F2E">
      <w:pPr>
        <w:pStyle w:val="4"/>
        <w:numPr>
          <w:ilvl w:val="0"/>
          <w:numId w:val="52"/>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lastRenderedPageBreak/>
        <w:t>流程图</w:t>
      </w:r>
    </w:p>
    <w:p w:rsidR="00A260A2" w:rsidRPr="00A260A2" w:rsidRDefault="00A260A2" w:rsidP="00A260A2">
      <w:pPr>
        <w:rPr>
          <w:rFonts w:asciiTheme="minorEastAsia" w:hAnsiTheme="minorEastAsia"/>
        </w:rPr>
      </w:pPr>
      <w:r w:rsidRPr="00A260A2">
        <w:rPr>
          <w:rFonts w:asciiTheme="minorEastAsia" w:hAnsiTheme="minorEastAsia"/>
        </w:rPr>
        <w:object w:dxaOrig="20742" w:dyaOrig="11574">
          <v:shape id="_x0000_i1032" type="#_x0000_t75" style="width:471.05pt;height:262.9pt;mso-position-vertical:absolute" o:ole="">
            <v:imagedata r:id="rId34" o:title=""/>
          </v:shape>
          <o:OLEObject Type="Embed" ProgID="Visio.Drawing.11" ShapeID="_x0000_i1032" DrawAspect="Content" ObjectID="_1528207325" r:id="rId35"/>
        </w:object>
      </w:r>
    </w:p>
    <w:p w:rsidR="00A260A2" w:rsidRPr="00A260A2" w:rsidRDefault="00A260A2" w:rsidP="00E42F2E">
      <w:pPr>
        <w:pStyle w:val="4"/>
        <w:numPr>
          <w:ilvl w:val="0"/>
          <w:numId w:val="52"/>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任务描述</w:t>
      </w:r>
    </w:p>
    <w:p w:rsidR="00A260A2" w:rsidRPr="00A260A2" w:rsidRDefault="00A260A2" w:rsidP="00A260A2">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问题管理是指在项目实施过程中，问题的发现、分析、解决方案及处理结果反馈的过程。</w:t>
      </w:r>
    </w:p>
    <w:p w:rsidR="00A260A2" w:rsidRPr="00A260A2" w:rsidRDefault="00A260A2" w:rsidP="00BB111C">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1.实施项目经理收集项目的相关问题与反馈，并做好分类登记与分析；</w:t>
      </w:r>
    </w:p>
    <w:p w:rsidR="00A260A2" w:rsidRPr="00A260A2" w:rsidRDefault="00A260A2" w:rsidP="00BB111C">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2.根据问题类型，制定对应的改进方案；</w:t>
      </w:r>
    </w:p>
    <w:p w:rsidR="00A260A2" w:rsidRPr="00A260A2" w:rsidRDefault="00A260A2" w:rsidP="00BB111C">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3.根据改进方案进行问题整改</w:t>
      </w:r>
      <w:r w:rsidRPr="00A260A2">
        <w:rPr>
          <w:rFonts w:asciiTheme="minorEastAsia" w:hAnsiTheme="minorEastAsia"/>
          <w:sz w:val="21"/>
          <w:szCs w:val="21"/>
        </w:rPr>
        <w:t>；</w:t>
      </w:r>
    </w:p>
    <w:p w:rsidR="00A260A2" w:rsidRPr="00A260A2" w:rsidRDefault="00A260A2" w:rsidP="00BB111C">
      <w:pPr>
        <w:spacing w:after="0" w:line="360" w:lineRule="auto"/>
        <w:ind w:leftChars="200" w:left="440"/>
        <w:rPr>
          <w:rFonts w:asciiTheme="minorEastAsia" w:hAnsiTheme="minorEastAsia"/>
          <w:sz w:val="21"/>
          <w:szCs w:val="21"/>
        </w:rPr>
      </w:pPr>
      <w:r w:rsidRPr="00A260A2">
        <w:rPr>
          <w:rFonts w:asciiTheme="minorEastAsia" w:hAnsiTheme="minorEastAsia" w:hint="eastAsia"/>
          <w:sz w:val="21"/>
          <w:szCs w:val="21"/>
        </w:rPr>
        <w:t>4.实施项目经理将修订结果反馈给校方。</w:t>
      </w:r>
    </w:p>
    <w:p w:rsidR="00A260A2" w:rsidRPr="00A260A2" w:rsidRDefault="00A260A2" w:rsidP="00E42F2E">
      <w:pPr>
        <w:pStyle w:val="4"/>
        <w:numPr>
          <w:ilvl w:val="0"/>
          <w:numId w:val="52"/>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工作策略</w:t>
      </w:r>
    </w:p>
    <w:p w:rsidR="00A260A2" w:rsidRPr="00A260A2" w:rsidRDefault="00A260A2" w:rsidP="00A260A2">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1.实施项目经理在整个实施过程中负责发现和收集与项目相关的所有问题，问题的来源不仅来自外部的客户，同时也有内部人员的反馈，实施项目经理作为问题收集的入口，需做好详细收集与登记；</w:t>
      </w:r>
    </w:p>
    <w:p w:rsidR="00A260A2" w:rsidRPr="00A260A2" w:rsidRDefault="00A260A2" w:rsidP="00A260A2">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2.项目经理在权限范围内，需及时对问题做出解决方案；未决事项需召集项目团队，对问题进行详细分析，明细问题根源与责任人，并做出相应的解决方案；团队内不能做出决策时，需逐层向上汇报，直至明确解决方案，落实责任人；</w:t>
      </w:r>
    </w:p>
    <w:p w:rsidR="00A260A2" w:rsidRPr="00A260A2" w:rsidRDefault="00A260A2" w:rsidP="00A260A2">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3．项目团队做出相应的解决方案后，项目经理需及时与校方沟通确认，未达到解决效果的，项目团队需要重新讨论，直至解决客户问题，与校方达成一致后，再由项目经理根据解决方案，跟踪问题直至问题得到解决；</w:t>
      </w:r>
    </w:p>
    <w:p w:rsidR="00A260A2" w:rsidRPr="00A260A2" w:rsidRDefault="00A260A2" w:rsidP="00A260A2">
      <w:pPr>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lastRenderedPageBreak/>
        <w:t>4．问题得以解决后，项目经理需及时向客户反馈结果，取得客户的认同，问题关闭。同时这也是提升我们服务质量的体现。</w:t>
      </w:r>
    </w:p>
    <w:p w:rsidR="00A260A2" w:rsidRPr="00A260A2" w:rsidRDefault="00A260A2" w:rsidP="00E42F2E">
      <w:pPr>
        <w:pStyle w:val="4"/>
        <w:numPr>
          <w:ilvl w:val="0"/>
          <w:numId w:val="52"/>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角色与责任</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客户：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发现问题；</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实施项目经理：</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发现与收集问题，并根据问题类型进行登记与分析；</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跟进问题的处理进度并与校方沟通问题解决方案和处理结果；</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项目团队成员：</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负责对收集的问题进行分析，形成问题解决方案；</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问题责任人：</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通过项目团队进行问题分析后，对问题明确责任人，由责任人负责问题的修正；</w:t>
      </w:r>
    </w:p>
    <w:p w:rsidR="00A260A2" w:rsidRPr="00A260A2" w:rsidRDefault="00A260A2" w:rsidP="00E42F2E">
      <w:pPr>
        <w:pStyle w:val="4"/>
        <w:numPr>
          <w:ilvl w:val="0"/>
          <w:numId w:val="52"/>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交付成果</w:t>
      </w:r>
    </w:p>
    <w:tbl>
      <w:tblPr>
        <w:tblW w:w="0" w:type="auto"/>
        <w:tblInd w:w="420" w:type="dxa"/>
        <w:tblCellMar>
          <w:left w:w="0" w:type="dxa"/>
          <w:right w:w="0" w:type="dxa"/>
        </w:tblCellMar>
        <w:tblLook w:val="0000" w:firstRow="0" w:lastRow="0" w:firstColumn="0" w:lastColumn="0" w:noHBand="0" w:noVBand="0"/>
      </w:tblPr>
      <w:tblGrid>
        <w:gridCol w:w="1285"/>
        <w:gridCol w:w="1255"/>
        <w:gridCol w:w="1788"/>
        <w:gridCol w:w="872"/>
        <w:gridCol w:w="1005"/>
        <w:gridCol w:w="1897"/>
      </w:tblGrid>
      <w:tr w:rsidR="00A260A2" w:rsidRPr="00A260A2" w:rsidTr="00A95273">
        <w:trPr>
          <w:trHeight w:val="517"/>
        </w:trPr>
        <w:tc>
          <w:tcPr>
            <w:tcW w:w="1285" w:type="dxa"/>
            <w:tcBorders>
              <w:top w:val="single" w:sz="8" w:space="0" w:color="auto"/>
              <w:left w:val="single" w:sz="8" w:space="0" w:color="auto"/>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交付成果</w:t>
            </w:r>
          </w:p>
        </w:tc>
        <w:tc>
          <w:tcPr>
            <w:tcW w:w="1255"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文档名称</w:t>
            </w:r>
          </w:p>
        </w:tc>
        <w:tc>
          <w:tcPr>
            <w:tcW w:w="1788"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文档编号</w:t>
            </w:r>
          </w:p>
        </w:tc>
        <w:tc>
          <w:tcPr>
            <w:tcW w:w="872"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文档性质（内/外）</w:t>
            </w:r>
          </w:p>
        </w:tc>
        <w:tc>
          <w:tcPr>
            <w:tcW w:w="1005" w:type="dxa"/>
            <w:tcBorders>
              <w:top w:val="single" w:sz="8" w:space="0" w:color="auto"/>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审批</w:t>
            </w:r>
          </w:p>
        </w:tc>
        <w:tc>
          <w:tcPr>
            <w:tcW w:w="1897" w:type="dxa"/>
            <w:tcBorders>
              <w:top w:val="single" w:sz="8" w:space="0" w:color="auto"/>
              <w:left w:val="nil"/>
              <w:bottom w:val="single" w:sz="8"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jc w:val="center"/>
              <w:rPr>
                <w:rFonts w:asciiTheme="minorEastAsia" w:hAnsiTheme="minorEastAsia" w:cs="宋体"/>
                <w:b/>
                <w:bCs/>
                <w:sz w:val="21"/>
                <w:szCs w:val="21"/>
              </w:rPr>
            </w:pPr>
            <w:r w:rsidRPr="00A260A2">
              <w:rPr>
                <w:rFonts w:asciiTheme="minorEastAsia" w:hAnsiTheme="minorEastAsia" w:cs="宋体"/>
                <w:b/>
                <w:bCs/>
                <w:sz w:val="21"/>
                <w:szCs w:val="21"/>
              </w:rPr>
              <w:t>模板工具</w:t>
            </w:r>
          </w:p>
        </w:tc>
      </w:tr>
      <w:tr w:rsidR="00A260A2" w:rsidRPr="00A260A2" w:rsidTr="00A95273">
        <w:tc>
          <w:tcPr>
            <w:tcW w:w="1285" w:type="dxa"/>
            <w:tcBorders>
              <w:top w:val="nil"/>
              <w:left w:val="single" w:sz="8"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问题与需求跟进登记表</w:t>
            </w:r>
          </w:p>
        </w:tc>
        <w:tc>
          <w:tcPr>
            <w:tcW w:w="1255"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nil"/>
              <w:left w:val="nil"/>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nil"/>
              <w:left w:val="nil"/>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nil"/>
              <w:left w:val="single" w:sz="4" w:space="0" w:color="auto"/>
              <w:bottom w:val="single" w:sz="4" w:space="0" w:color="auto"/>
              <w:right w:val="single" w:sz="8"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r w:rsidRPr="00A260A2">
              <w:rPr>
                <w:rFonts w:asciiTheme="minorEastAsia" w:hAnsiTheme="minorEastAsia" w:cs="宋体" w:hint="eastAsia"/>
                <w:sz w:val="21"/>
                <w:szCs w:val="21"/>
              </w:rPr>
              <w:t>解决方案</w:t>
            </w: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r w:rsidR="00A260A2" w:rsidRPr="00A260A2" w:rsidTr="00A95273">
        <w:tc>
          <w:tcPr>
            <w:tcW w:w="128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25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788"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872"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005"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c>
          <w:tcPr>
            <w:tcW w:w="1897" w:type="dxa"/>
            <w:tcBorders>
              <w:top w:val="single" w:sz="4" w:space="0" w:color="auto"/>
              <w:left w:val="single" w:sz="4" w:space="0" w:color="auto"/>
              <w:bottom w:val="single" w:sz="4" w:space="0" w:color="auto"/>
              <w:right w:val="single" w:sz="4" w:space="0" w:color="auto"/>
            </w:tcBorders>
            <w:shd w:val="clear" w:color="auto" w:fill="auto"/>
            <w:tcMar>
              <w:top w:w="0" w:type="dxa"/>
              <w:left w:w="108" w:type="dxa"/>
              <w:bottom w:w="0" w:type="dxa"/>
              <w:right w:w="108" w:type="dxa"/>
            </w:tcMar>
          </w:tcPr>
          <w:p w:rsidR="00A260A2" w:rsidRPr="00A260A2" w:rsidRDefault="00A260A2" w:rsidP="00A260A2">
            <w:pPr>
              <w:spacing w:after="0" w:line="360" w:lineRule="auto"/>
              <w:rPr>
                <w:rFonts w:asciiTheme="minorEastAsia" w:hAnsiTheme="minorEastAsia" w:cs="宋体"/>
                <w:sz w:val="21"/>
                <w:szCs w:val="21"/>
              </w:rPr>
            </w:pPr>
          </w:p>
        </w:tc>
      </w:tr>
    </w:tbl>
    <w:p w:rsidR="00A260A2" w:rsidRPr="00A260A2" w:rsidRDefault="00A260A2" w:rsidP="00A260A2">
      <w:pPr>
        <w:spacing w:after="0" w:line="360" w:lineRule="auto"/>
        <w:rPr>
          <w:rFonts w:asciiTheme="minorEastAsia" w:hAnsiTheme="minorEastAsia"/>
          <w:sz w:val="21"/>
          <w:szCs w:val="21"/>
        </w:rPr>
      </w:pPr>
    </w:p>
    <w:p w:rsidR="00A260A2" w:rsidRPr="00A260A2" w:rsidRDefault="00A260A2" w:rsidP="00E42F2E">
      <w:pPr>
        <w:pStyle w:val="4"/>
        <w:numPr>
          <w:ilvl w:val="0"/>
          <w:numId w:val="52"/>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hint="eastAsia"/>
          <w:i w:val="0"/>
          <w:sz w:val="21"/>
          <w:szCs w:val="21"/>
        </w:rPr>
        <w:t>风险提示</w:t>
      </w:r>
    </w:p>
    <w:p w:rsidR="00A260A2" w:rsidRPr="00A260A2" w:rsidRDefault="00A260A2" w:rsidP="00A260A2">
      <w:pPr>
        <w:spacing w:after="0" w:line="360" w:lineRule="auto"/>
        <w:ind w:left="936" w:hanging="227"/>
        <w:rPr>
          <w:rFonts w:asciiTheme="minorEastAsia" w:hAnsiTheme="minorEastAsia" w:cs="宋体"/>
          <w:sz w:val="21"/>
          <w:szCs w:val="21"/>
        </w:rPr>
      </w:pPr>
      <w:r w:rsidRPr="00A260A2">
        <w:rPr>
          <w:rFonts w:asciiTheme="minorEastAsia" w:hAnsiTheme="minorEastAsia" w:cs="宋体"/>
          <w:sz w:val="21"/>
          <w:szCs w:val="21"/>
        </w:rPr>
        <w:t>1)</w:t>
      </w:r>
      <w:r w:rsidRPr="00A260A2">
        <w:rPr>
          <w:rFonts w:asciiTheme="minorEastAsia" w:hAnsiTheme="minorEastAsia" w:cs="宋体" w:hint="eastAsia"/>
          <w:sz w:val="21"/>
          <w:szCs w:val="21"/>
        </w:rPr>
        <w:t>问题不够清晰，导致处理结果达不到客户要求；作为问题的第一接收人，需详细了解问题的来源，并做详细登记，在接到反馈后进行重述，与客户的理解达成一致；</w:t>
      </w:r>
    </w:p>
    <w:p w:rsidR="00A260A2" w:rsidRPr="00A260A2" w:rsidRDefault="00A260A2" w:rsidP="00A260A2">
      <w:pPr>
        <w:spacing w:after="0" w:line="360" w:lineRule="auto"/>
        <w:ind w:left="936" w:hanging="227"/>
        <w:rPr>
          <w:rFonts w:asciiTheme="minorEastAsia" w:hAnsiTheme="minorEastAsia" w:cs="宋体"/>
          <w:sz w:val="21"/>
          <w:szCs w:val="21"/>
        </w:rPr>
      </w:pPr>
      <w:r w:rsidRPr="00A260A2">
        <w:rPr>
          <w:rFonts w:asciiTheme="minorEastAsia" w:hAnsiTheme="minorEastAsia" w:cs="宋体"/>
          <w:sz w:val="21"/>
          <w:szCs w:val="21"/>
        </w:rPr>
        <w:lastRenderedPageBreak/>
        <w:t>2)</w:t>
      </w:r>
      <w:r w:rsidRPr="00A260A2">
        <w:rPr>
          <w:rFonts w:asciiTheme="minorEastAsia" w:hAnsiTheme="minorEastAsia" w:cs="宋体" w:hint="eastAsia"/>
          <w:sz w:val="21"/>
          <w:szCs w:val="21"/>
        </w:rPr>
        <w:t>问题责任人不明确</w:t>
      </w:r>
      <w:r w:rsidRPr="00A260A2">
        <w:rPr>
          <w:rFonts w:asciiTheme="minorEastAsia" w:hAnsiTheme="minorEastAsia" w:cs="宋体"/>
          <w:sz w:val="21"/>
          <w:szCs w:val="21"/>
        </w:rPr>
        <w:t>；</w:t>
      </w:r>
      <w:r w:rsidRPr="00A260A2">
        <w:rPr>
          <w:rFonts w:asciiTheme="minorEastAsia" w:hAnsiTheme="minorEastAsia" w:cs="宋体" w:hint="eastAsia"/>
          <w:sz w:val="21"/>
          <w:szCs w:val="21"/>
        </w:rPr>
        <w:t>在项目组建立时，项目团队需明确职责，项目经理可通过团队分析，确定问题类型，指定问题处理责任人；</w:t>
      </w:r>
    </w:p>
    <w:p w:rsidR="00A260A2" w:rsidRPr="00BB111C" w:rsidRDefault="00A260A2" w:rsidP="00BB111C">
      <w:pPr>
        <w:spacing w:after="0" w:line="360" w:lineRule="auto"/>
        <w:ind w:left="936" w:hanging="227"/>
        <w:rPr>
          <w:rFonts w:asciiTheme="minorEastAsia" w:hAnsiTheme="minorEastAsia" w:cs="宋体"/>
          <w:sz w:val="21"/>
          <w:szCs w:val="21"/>
        </w:rPr>
      </w:pPr>
      <w:r w:rsidRPr="00A260A2">
        <w:rPr>
          <w:rFonts w:asciiTheme="minorEastAsia" w:hAnsiTheme="minorEastAsia" w:cs="宋体" w:hint="eastAsia"/>
          <w:sz w:val="21"/>
          <w:szCs w:val="21"/>
        </w:rPr>
        <w:t>3</w:t>
      </w:r>
      <w:r w:rsidRPr="00A260A2">
        <w:rPr>
          <w:rFonts w:asciiTheme="minorEastAsia" w:hAnsiTheme="minorEastAsia" w:cs="宋体"/>
          <w:sz w:val="21"/>
          <w:szCs w:val="21"/>
        </w:rPr>
        <w:t>)</w:t>
      </w:r>
      <w:r w:rsidRPr="00A260A2">
        <w:rPr>
          <w:rFonts w:asciiTheme="minorEastAsia" w:hAnsiTheme="minorEastAsia" w:cs="宋体" w:hint="eastAsia"/>
          <w:sz w:val="21"/>
          <w:szCs w:val="21"/>
        </w:rPr>
        <w:t>任务累积导致问题处理不及时风险；项目需建立问题处理时间机制，超过问题处理时限，项目经理需根据情况进行资源协调，协调不成功时需向相应业务主管或领导反馈；</w:t>
      </w:r>
    </w:p>
    <w:p w:rsidR="0091601E" w:rsidRDefault="0091601E" w:rsidP="0091601E">
      <w:pPr>
        <w:pStyle w:val="30"/>
        <w:numPr>
          <w:ilvl w:val="0"/>
          <w:numId w:val="44"/>
        </w:numPr>
        <w:spacing w:before="0" w:line="360" w:lineRule="auto"/>
        <w:rPr>
          <w:rFonts w:ascii="黑体" w:eastAsia="黑体" w:hAnsi="黑体"/>
          <w:color w:val="548DD4"/>
          <w:sz w:val="24"/>
          <w:szCs w:val="24"/>
        </w:rPr>
      </w:pPr>
      <w:bookmarkStart w:id="108" w:name="_Toc453858217"/>
      <w:bookmarkStart w:id="109" w:name="_Toc453858273"/>
      <w:r w:rsidRPr="007810CA">
        <w:rPr>
          <w:rFonts w:ascii="黑体" w:eastAsia="黑体" w:hAnsi="黑体" w:hint="eastAsia"/>
          <w:color w:val="548DD4"/>
          <w:sz w:val="24"/>
          <w:szCs w:val="24"/>
        </w:rPr>
        <w:t>实施项目变更管理</w:t>
      </w:r>
      <w:bookmarkEnd w:id="108"/>
      <w:bookmarkEnd w:id="109"/>
    </w:p>
    <w:p w:rsidR="0091601E" w:rsidRPr="00DB75F4" w:rsidRDefault="0091601E" w:rsidP="0091601E">
      <w:pPr>
        <w:ind w:firstLineChars="200" w:firstLine="420"/>
        <w:rPr>
          <w:rFonts w:ascii="宋体" w:hAnsi="宋体" w:cs="Arial"/>
          <w:color w:val="333333"/>
          <w:sz w:val="21"/>
          <w:szCs w:val="21"/>
          <w:shd w:val="clear" w:color="auto" w:fill="FFFFFF"/>
        </w:rPr>
      </w:pPr>
      <w:r w:rsidRPr="009E2B83">
        <w:rPr>
          <w:rFonts w:ascii="宋体" w:hAnsi="宋体" w:cs="Arial"/>
          <w:color w:val="333333"/>
          <w:sz w:val="21"/>
          <w:szCs w:val="21"/>
          <w:shd w:val="clear" w:color="auto" w:fill="FFFFFF"/>
        </w:rPr>
        <w:t>项目变更</w:t>
      </w:r>
      <w:r w:rsidRPr="009E2B83">
        <w:rPr>
          <w:rFonts w:ascii="宋体" w:hAnsi="宋体" w:cs="Arial" w:hint="eastAsia"/>
          <w:color w:val="333333"/>
          <w:sz w:val="21"/>
          <w:szCs w:val="21"/>
          <w:shd w:val="clear" w:color="auto" w:fill="FFFFFF"/>
        </w:rPr>
        <w:t>是指项目在</w:t>
      </w:r>
      <w:proofErr w:type="gramStart"/>
      <w:r w:rsidRPr="009E2B83">
        <w:rPr>
          <w:rFonts w:ascii="宋体" w:hAnsi="宋体" w:cs="Arial" w:hint="eastAsia"/>
          <w:color w:val="333333"/>
          <w:sz w:val="21"/>
          <w:szCs w:val="21"/>
          <w:shd w:val="clear" w:color="auto" w:fill="FFFFFF"/>
        </w:rPr>
        <w:t>签定</w:t>
      </w:r>
      <w:proofErr w:type="gramEnd"/>
      <w:r w:rsidRPr="009E2B83">
        <w:rPr>
          <w:rFonts w:ascii="宋体" w:hAnsi="宋体" w:cs="Arial" w:hint="eastAsia"/>
          <w:color w:val="333333"/>
          <w:sz w:val="21"/>
          <w:szCs w:val="21"/>
          <w:shd w:val="clear" w:color="auto" w:fill="FFFFFF"/>
        </w:rPr>
        <w:t>合同或中标后，项目的</w:t>
      </w:r>
      <w:r w:rsidRPr="009E2B83">
        <w:rPr>
          <w:rFonts w:ascii="宋体" w:hAnsi="宋体" w:cs="Arial"/>
          <w:color w:val="333333"/>
          <w:sz w:val="21"/>
          <w:szCs w:val="21"/>
          <w:shd w:val="clear" w:color="auto" w:fill="FFFFFF"/>
        </w:rPr>
        <w:t>补充和修改。补充是在原合同基础上增加新的内容。修改是对原合同的条款进行变更，抛弃一些原来的条款，或更换成新的内容。变更可以对已完成的部分进行变更，也可以对未完成的部分变更，除合同主体不属于变更范围外，其他如</w:t>
      </w:r>
      <w:r w:rsidRPr="009E2B83">
        <w:rPr>
          <w:rFonts w:ascii="宋体" w:hAnsi="宋体" w:cs="Arial" w:hint="eastAsia"/>
          <w:color w:val="333333"/>
          <w:sz w:val="21"/>
          <w:szCs w:val="21"/>
          <w:shd w:val="clear" w:color="auto" w:fill="FFFFFF"/>
        </w:rPr>
        <w:t>项目</w:t>
      </w:r>
      <w:r w:rsidRPr="009E2B83">
        <w:rPr>
          <w:rFonts w:ascii="宋体" w:hAnsi="宋体" w:cs="Arial"/>
          <w:color w:val="333333"/>
          <w:sz w:val="21"/>
          <w:szCs w:val="21"/>
          <w:shd w:val="clear" w:color="auto" w:fill="FFFFFF"/>
        </w:rPr>
        <w:t>的质量、数量、部位，履行的时间、地点、方式等</w:t>
      </w:r>
      <w:r w:rsidRPr="009E2B83">
        <w:rPr>
          <w:rFonts w:ascii="宋体" w:hAnsi="宋体" w:cs="Arial" w:hint="eastAsia"/>
          <w:color w:val="333333"/>
          <w:sz w:val="21"/>
          <w:szCs w:val="21"/>
          <w:shd w:val="clear" w:color="auto" w:fill="FFFFFF"/>
        </w:rPr>
        <w:t>都</w:t>
      </w:r>
      <w:r w:rsidRPr="009E2B83">
        <w:rPr>
          <w:rFonts w:ascii="宋体" w:hAnsi="宋体" w:cs="Arial"/>
          <w:color w:val="333333"/>
          <w:sz w:val="21"/>
          <w:szCs w:val="21"/>
          <w:shd w:val="clear" w:color="auto" w:fill="FFFFFF"/>
        </w:rPr>
        <w:t>可以变更。</w:t>
      </w:r>
    </w:p>
    <w:p w:rsidR="00A260A2" w:rsidRPr="00A260A2" w:rsidRDefault="00A260A2" w:rsidP="00E42F2E">
      <w:pPr>
        <w:pStyle w:val="4"/>
        <w:numPr>
          <w:ilvl w:val="0"/>
          <w:numId w:val="53"/>
        </w:numPr>
        <w:ind w:left="993" w:hanging="993"/>
        <w:rPr>
          <w:rFonts w:asciiTheme="minorEastAsia" w:eastAsiaTheme="minorEastAsia" w:hAnsiTheme="minorEastAsia"/>
          <w:i w:val="0"/>
          <w:szCs w:val="24"/>
        </w:rPr>
      </w:pPr>
      <w:r w:rsidRPr="00A260A2">
        <w:rPr>
          <w:rFonts w:asciiTheme="minorEastAsia" w:eastAsiaTheme="minorEastAsia" w:hAnsiTheme="minorEastAsia" w:hint="eastAsia"/>
          <w:i w:val="0"/>
          <w:szCs w:val="24"/>
        </w:rPr>
        <w:t>流程图</w:t>
      </w:r>
    </w:p>
    <w:p w:rsidR="00A260A2" w:rsidRPr="00A260A2" w:rsidRDefault="00BB111C" w:rsidP="00A260A2">
      <w:pPr>
        <w:rPr>
          <w:rFonts w:asciiTheme="minorEastAsia" w:hAnsiTheme="minorEastAsia"/>
        </w:rPr>
      </w:pPr>
      <w:r>
        <w:rPr>
          <w:rFonts w:asciiTheme="minorEastAsia" w:hAnsiTheme="minorEastAsia"/>
        </w:rPr>
        <w:object w:dxaOrig="16205" w:dyaOrig="6483">
          <v:shape id="_x0000_i1033" type="#_x0000_t75" style="width:470.5pt;height:188.1pt;mso-position-horizontal:absolute" o:ole="">
            <v:imagedata r:id="rId36" o:title=""/>
          </v:shape>
          <o:OLEObject Type="Embed" ProgID="Visio.Drawing.11" ShapeID="_x0000_i1033" DrawAspect="Content" ObjectID="_1528207326" r:id="rId37"/>
        </w:object>
      </w:r>
    </w:p>
    <w:p w:rsidR="00A260A2" w:rsidRPr="00A260A2" w:rsidRDefault="00A260A2" w:rsidP="00E42F2E">
      <w:pPr>
        <w:pStyle w:val="4"/>
        <w:numPr>
          <w:ilvl w:val="0"/>
          <w:numId w:val="53"/>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任务描述</w:t>
      </w:r>
    </w:p>
    <w:p w:rsidR="00A260A2" w:rsidRPr="00A260A2" w:rsidRDefault="00A260A2" w:rsidP="00A260A2">
      <w:pPr>
        <w:spacing w:after="0" w:line="360" w:lineRule="auto"/>
        <w:ind w:firstLineChars="200" w:firstLine="422"/>
        <w:rPr>
          <w:rFonts w:asciiTheme="minorEastAsia" w:hAnsiTheme="minorEastAsia"/>
          <w:sz w:val="21"/>
          <w:szCs w:val="21"/>
        </w:rPr>
      </w:pPr>
      <w:r w:rsidRPr="00A260A2">
        <w:rPr>
          <w:rFonts w:asciiTheme="minorEastAsia" w:hAnsiTheme="minorEastAsia" w:cs="宋体"/>
          <w:b/>
          <w:bCs/>
          <w:sz w:val="21"/>
          <w:szCs w:val="21"/>
        </w:rPr>
        <w:t>主要工作任务包括：</w:t>
      </w:r>
    </w:p>
    <w:p w:rsidR="00A260A2" w:rsidRPr="00A260A2" w:rsidRDefault="00A260A2" w:rsidP="00E42F2E">
      <w:pPr>
        <w:numPr>
          <w:ilvl w:val="0"/>
          <w:numId w:val="58"/>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接受客户提出的新需求申请</w:t>
      </w:r>
    </w:p>
    <w:p w:rsidR="00A260A2" w:rsidRPr="00A260A2" w:rsidRDefault="00A260A2" w:rsidP="00E42F2E">
      <w:pPr>
        <w:numPr>
          <w:ilvl w:val="0"/>
          <w:numId w:val="58"/>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组织进行变更影响分析</w:t>
      </w:r>
    </w:p>
    <w:p w:rsidR="00A260A2" w:rsidRPr="00A260A2" w:rsidRDefault="00A260A2" w:rsidP="00E42F2E">
      <w:pPr>
        <w:numPr>
          <w:ilvl w:val="0"/>
          <w:numId w:val="58"/>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制定候选方案并沟通协调促成内部达成共识</w:t>
      </w:r>
    </w:p>
    <w:p w:rsidR="00A260A2" w:rsidRPr="00A260A2" w:rsidRDefault="00A260A2" w:rsidP="00E42F2E">
      <w:pPr>
        <w:numPr>
          <w:ilvl w:val="0"/>
          <w:numId w:val="58"/>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与客户方确认变更候选方案</w:t>
      </w:r>
    </w:p>
    <w:p w:rsidR="00A260A2" w:rsidRPr="00A260A2" w:rsidRDefault="00A260A2" w:rsidP="00E42F2E">
      <w:pPr>
        <w:numPr>
          <w:ilvl w:val="0"/>
          <w:numId w:val="58"/>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获取公司高层对变更进行审批并与客户方签订变更协议</w:t>
      </w:r>
    </w:p>
    <w:p w:rsidR="00A260A2" w:rsidRPr="00A260A2" w:rsidRDefault="00A260A2" w:rsidP="00E42F2E">
      <w:pPr>
        <w:numPr>
          <w:ilvl w:val="0"/>
          <w:numId w:val="58"/>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实施变更并验证变更的实施情况</w:t>
      </w:r>
    </w:p>
    <w:p w:rsidR="00A260A2" w:rsidRPr="00A260A2" w:rsidRDefault="00A260A2" w:rsidP="00E42F2E">
      <w:pPr>
        <w:pStyle w:val="4"/>
        <w:numPr>
          <w:ilvl w:val="0"/>
          <w:numId w:val="53"/>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lastRenderedPageBreak/>
        <w:t>工作策略</w:t>
      </w:r>
    </w:p>
    <w:p w:rsidR="00A260A2" w:rsidRPr="00A260A2" w:rsidRDefault="00A260A2" w:rsidP="00E42F2E">
      <w:pPr>
        <w:numPr>
          <w:ilvl w:val="0"/>
          <w:numId w:val="59"/>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记录新需求申请</w:t>
      </w:r>
    </w:p>
    <w:p w:rsidR="00A260A2" w:rsidRPr="00A260A2" w:rsidRDefault="00A260A2" w:rsidP="00E42F2E">
      <w:pPr>
        <w:numPr>
          <w:ilvl w:val="0"/>
          <w:numId w:val="9"/>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在整个实施项目过程中，客户方都可能提出新需求申请。客户方对新需求的提出形式不限，可以是口头沟通、电话对接等非正式方式、也可以是以正式的书面方式提出新需求申请。</w:t>
      </w:r>
    </w:p>
    <w:p w:rsidR="00A260A2" w:rsidRPr="00A260A2" w:rsidRDefault="00A260A2" w:rsidP="00E42F2E">
      <w:pPr>
        <w:numPr>
          <w:ilvl w:val="0"/>
          <w:numId w:val="9"/>
        </w:numPr>
        <w:spacing w:after="0" w:line="360" w:lineRule="auto"/>
        <w:jc w:val="both"/>
        <w:rPr>
          <w:rFonts w:asciiTheme="minorEastAsia" w:hAnsiTheme="minorEastAsia"/>
          <w:sz w:val="21"/>
          <w:szCs w:val="21"/>
        </w:rPr>
      </w:pPr>
      <w:r w:rsidRPr="00A260A2">
        <w:rPr>
          <w:rFonts w:asciiTheme="minorEastAsia" w:hAnsiTheme="minorEastAsia" w:hint="eastAsia"/>
          <w:sz w:val="21"/>
          <w:szCs w:val="21"/>
        </w:rPr>
        <w:t>客户可以向两个接口角色提出新需求申请，一个是实施项目经理另一个是销售代表。接到客户提出的新需求申请后，实施项目经理或销售代表以书面形式进行记录。</w:t>
      </w:r>
    </w:p>
    <w:p w:rsidR="00A260A2" w:rsidRPr="00A260A2" w:rsidRDefault="00A260A2" w:rsidP="00E42F2E">
      <w:pPr>
        <w:numPr>
          <w:ilvl w:val="0"/>
          <w:numId w:val="59"/>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分析变更影响，制定候选方案，并与客户进行确认</w:t>
      </w:r>
    </w:p>
    <w:p w:rsidR="00A260A2" w:rsidRPr="00A260A2" w:rsidRDefault="00A260A2" w:rsidP="00E42F2E">
      <w:pPr>
        <w:numPr>
          <w:ilvl w:val="0"/>
          <w:numId w:val="36"/>
        </w:numPr>
        <w:tabs>
          <w:tab w:val="left" w:pos="425"/>
          <w:tab w:val="left" w:pos="850"/>
          <w:tab w:val="left" w:pos="1275"/>
          <w:tab w:val="left" w:pos="2445"/>
        </w:tabs>
        <w:spacing w:after="0" w:line="360" w:lineRule="auto"/>
        <w:jc w:val="both"/>
        <w:rPr>
          <w:rFonts w:asciiTheme="minorEastAsia" w:hAnsiTheme="minorEastAsia"/>
          <w:sz w:val="21"/>
          <w:szCs w:val="21"/>
        </w:rPr>
      </w:pPr>
      <w:r w:rsidRPr="00A260A2">
        <w:rPr>
          <w:rFonts w:asciiTheme="minorEastAsia" w:hAnsiTheme="minorEastAsia" w:hint="eastAsia"/>
          <w:sz w:val="21"/>
          <w:szCs w:val="21"/>
        </w:rPr>
        <w:t>销售代表接到客户提出的新需求申请后，先判断能否进行二次销售，如果可以，则转向售前流程；如果将新需求申请纳入变更管理范畴，则与实施项目经理沟通，组织相关角色进行变更影响分析。</w:t>
      </w:r>
    </w:p>
    <w:p w:rsidR="00A260A2" w:rsidRPr="00A260A2" w:rsidRDefault="00A260A2" w:rsidP="00E42F2E">
      <w:pPr>
        <w:numPr>
          <w:ilvl w:val="0"/>
          <w:numId w:val="36"/>
        </w:numPr>
        <w:tabs>
          <w:tab w:val="left" w:pos="425"/>
          <w:tab w:val="left" w:pos="850"/>
          <w:tab w:val="left" w:pos="1275"/>
          <w:tab w:val="left" w:pos="2445"/>
        </w:tabs>
        <w:spacing w:after="0" w:line="360" w:lineRule="auto"/>
        <w:jc w:val="both"/>
        <w:rPr>
          <w:rFonts w:asciiTheme="minorEastAsia" w:hAnsiTheme="minorEastAsia"/>
          <w:sz w:val="21"/>
          <w:szCs w:val="21"/>
        </w:rPr>
      </w:pPr>
      <w:r w:rsidRPr="00A260A2">
        <w:rPr>
          <w:rFonts w:asciiTheme="minorEastAsia" w:hAnsiTheme="minorEastAsia" w:hint="eastAsia"/>
          <w:sz w:val="21"/>
          <w:szCs w:val="21"/>
        </w:rPr>
        <w:t>实施项目经理记录了客户提出的变更需求申请后，组织销售代表、产品经理、研发代表、商务代表、采购代表进行变更的影响分析。销售代表主要分析客户关系的影响，产品经理主要分析整体产品可行性，研发代表性主要分析研发人力成本、研发周期，商务代表主要分析整体成本影响，采购代表主要分析在需求期内是否有相应货物、采购成本、到货周期等影响。</w:t>
      </w:r>
    </w:p>
    <w:p w:rsidR="00A260A2" w:rsidRPr="00A260A2" w:rsidRDefault="00A260A2" w:rsidP="00E42F2E">
      <w:pPr>
        <w:numPr>
          <w:ilvl w:val="0"/>
          <w:numId w:val="36"/>
        </w:numPr>
        <w:tabs>
          <w:tab w:val="left" w:pos="425"/>
          <w:tab w:val="left" w:pos="850"/>
          <w:tab w:val="left" w:pos="1275"/>
          <w:tab w:val="left" w:pos="2445"/>
        </w:tabs>
        <w:spacing w:after="0" w:line="360" w:lineRule="auto"/>
        <w:jc w:val="both"/>
        <w:rPr>
          <w:rFonts w:asciiTheme="minorEastAsia" w:hAnsiTheme="minorEastAsia"/>
          <w:sz w:val="21"/>
          <w:szCs w:val="21"/>
        </w:rPr>
      </w:pPr>
      <w:r w:rsidRPr="00A260A2">
        <w:rPr>
          <w:rFonts w:asciiTheme="minorEastAsia" w:hAnsiTheme="minorEastAsia" w:hint="eastAsia"/>
          <w:sz w:val="21"/>
          <w:szCs w:val="21"/>
        </w:rPr>
        <w:t>根据变更影响分析，实施项目经理组织制定候选方案，并组织协调项目组内各角色代表进行沟通理解并促成一致认识。</w:t>
      </w:r>
    </w:p>
    <w:p w:rsidR="00A260A2" w:rsidRPr="00A260A2" w:rsidRDefault="00A260A2" w:rsidP="00E42F2E">
      <w:pPr>
        <w:numPr>
          <w:ilvl w:val="0"/>
          <w:numId w:val="36"/>
        </w:numPr>
        <w:tabs>
          <w:tab w:val="left" w:pos="425"/>
          <w:tab w:val="left" w:pos="850"/>
          <w:tab w:val="left" w:pos="1275"/>
          <w:tab w:val="left" w:pos="2445"/>
        </w:tabs>
        <w:spacing w:after="0" w:line="360" w:lineRule="auto"/>
        <w:jc w:val="both"/>
        <w:rPr>
          <w:rFonts w:asciiTheme="minorEastAsia" w:hAnsiTheme="minorEastAsia"/>
          <w:sz w:val="21"/>
          <w:szCs w:val="21"/>
        </w:rPr>
      </w:pPr>
      <w:r w:rsidRPr="00A260A2">
        <w:rPr>
          <w:rFonts w:asciiTheme="minorEastAsia" w:hAnsiTheme="minorEastAsia" w:hint="eastAsia"/>
          <w:sz w:val="21"/>
          <w:szCs w:val="21"/>
        </w:rPr>
        <w:t>实施项目经理提交项目组内部达成共识的候选方案给到客户方，客户方进行方案确认并给出明确的确认意见。</w:t>
      </w:r>
    </w:p>
    <w:p w:rsidR="00A260A2" w:rsidRPr="00A260A2" w:rsidRDefault="00A260A2" w:rsidP="00E42F2E">
      <w:pPr>
        <w:numPr>
          <w:ilvl w:val="0"/>
          <w:numId w:val="59"/>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提出变更申请并跟进审批</w:t>
      </w:r>
    </w:p>
    <w:p w:rsidR="00A260A2" w:rsidRPr="00A260A2" w:rsidRDefault="00A260A2" w:rsidP="00E42F2E">
      <w:pPr>
        <w:pStyle w:val="a3"/>
        <w:numPr>
          <w:ilvl w:val="0"/>
          <w:numId w:val="60"/>
        </w:numPr>
        <w:spacing w:after="0" w:line="360" w:lineRule="auto"/>
        <w:rPr>
          <w:rFonts w:asciiTheme="minorEastAsia" w:hAnsiTheme="minorEastAsia"/>
          <w:sz w:val="21"/>
          <w:szCs w:val="21"/>
        </w:rPr>
      </w:pPr>
      <w:r w:rsidRPr="00A260A2">
        <w:rPr>
          <w:rFonts w:asciiTheme="minorEastAsia" w:hAnsiTheme="minorEastAsia" w:hint="eastAsia"/>
          <w:sz w:val="21"/>
          <w:szCs w:val="21"/>
        </w:rPr>
        <w:t>项目组内部达成共识并与客户方确认变更方案后，实施项目经理在费用控制系统上提起变更申请单，并跟进变更决策委员会的审批进度及意见。变更决策委员会审批变更后，销售代表与客户方签订补充合同或变更协议。</w:t>
      </w:r>
    </w:p>
    <w:p w:rsidR="00A260A2" w:rsidRPr="00A260A2" w:rsidRDefault="00A260A2" w:rsidP="00E42F2E">
      <w:pPr>
        <w:numPr>
          <w:ilvl w:val="0"/>
          <w:numId w:val="59"/>
        </w:numPr>
        <w:spacing w:after="0" w:line="360" w:lineRule="auto"/>
        <w:jc w:val="both"/>
        <w:rPr>
          <w:rFonts w:asciiTheme="minorEastAsia" w:hAnsiTheme="minorEastAsia"/>
          <w:b/>
          <w:sz w:val="21"/>
          <w:szCs w:val="21"/>
        </w:rPr>
      </w:pPr>
      <w:r w:rsidRPr="00A260A2">
        <w:rPr>
          <w:rFonts w:asciiTheme="minorEastAsia" w:hAnsiTheme="minorEastAsia" w:hint="eastAsia"/>
          <w:b/>
          <w:sz w:val="21"/>
          <w:szCs w:val="21"/>
        </w:rPr>
        <w:t>变更实施与验证</w:t>
      </w:r>
    </w:p>
    <w:p w:rsidR="00A260A2" w:rsidRPr="00A260A2" w:rsidRDefault="00A260A2" w:rsidP="00E42F2E">
      <w:pPr>
        <w:pStyle w:val="a3"/>
        <w:numPr>
          <w:ilvl w:val="0"/>
          <w:numId w:val="61"/>
        </w:numPr>
        <w:spacing w:after="0" w:line="360" w:lineRule="auto"/>
        <w:rPr>
          <w:rFonts w:asciiTheme="minorEastAsia" w:hAnsiTheme="minorEastAsia"/>
          <w:sz w:val="21"/>
          <w:szCs w:val="21"/>
        </w:rPr>
      </w:pPr>
      <w:r w:rsidRPr="00A260A2">
        <w:rPr>
          <w:rFonts w:asciiTheme="minorEastAsia" w:hAnsiTheme="minorEastAsia" w:hint="eastAsia"/>
          <w:sz w:val="21"/>
          <w:szCs w:val="21"/>
        </w:rPr>
        <w:t>变更决策委员会审批通过并与客户签订了补充合同或变更协议后，各角色代表按方案实施变更，实施项目经理、产品经理验证变更情况，并跟进客户方对变更实施后的验证与确认。</w:t>
      </w:r>
    </w:p>
    <w:p w:rsidR="00A260A2" w:rsidRPr="00A260A2" w:rsidRDefault="00A260A2" w:rsidP="00E42F2E">
      <w:pPr>
        <w:pStyle w:val="a3"/>
        <w:numPr>
          <w:ilvl w:val="0"/>
          <w:numId w:val="61"/>
        </w:numPr>
        <w:spacing w:after="0" w:line="360" w:lineRule="auto"/>
        <w:rPr>
          <w:rFonts w:asciiTheme="minorEastAsia" w:hAnsiTheme="minorEastAsia"/>
          <w:sz w:val="21"/>
          <w:szCs w:val="21"/>
        </w:rPr>
      </w:pPr>
      <w:r w:rsidRPr="00A260A2">
        <w:rPr>
          <w:rFonts w:asciiTheme="minorEastAsia" w:hAnsiTheme="minorEastAsia" w:hint="eastAsia"/>
          <w:sz w:val="21"/>
          <w:szCs w:val="21"/>
        </w:rPr>
        <w:t>实施验证并确认完成后，实施项目经理将变更涉及的材料进行更新并重新基线和归档。</w:t>
      </w:r>
    </w:p>
    <w:p w:rsidR="00A260A2" w:rsidRPr="00A260A2" w:rsidRDefault="00A260A2" w:rsidP="00E42F2E">
      <w:pPr>
        <w:pStyle w:val="4"/>
        <w:numPr>
          <w:ilvl w:val="0"/>
          <w:numId w:val="53"/>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lastRenderedPageBreak/>
        <w:t>角色与责任</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客户方</w:t>
      </w:r>
      <w:r w:rsidRPr="00A260A2">
        <w:rPr>
          <w:rFonts w:asciiTheme="minorEastAsia" w:hAnsiTheme="minorEastAsia"/>
          <w:b/>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提出新需求</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确认变更实施候选方案</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签订补充合同或变更协议</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验证并确认变更</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变更决策委员会</w:t>
      </w:r>
      <w:r w:rsidRPr="00A260A2">
        <w:rPr>
          <w:rFonts w:asciiTheme="minorEastAsia" w:hAnsiTheme="minorEastAsia"/>
          <w:b/>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审批变更申请</w:t>
      </w:r>
    </w:p>
    <w:p w:rsidR="00A260A2" w:rsidRPr="00A260A2" w:rsidRDefault="00A260A2" w:rsidP="00A260A2">
      <w:pPr>
        <w:spacing w:after="0" w:line="360" w:lineRule="auto"/>
        <w:rPr>
          <w:rFonts w:asciiTheme="minorEastAsia" w:hAnsiTheme="minorEastAsia"/>
          <w:b/>
          <w:sz w:val="21"/>
          <w:szCs w:val="21"/>
        </w:rPr>
      </w:pPr>
      <w:r w:rsidRPr="00A260A2">
        <w:rPr>
          <w:rFonts w:asciiTheme="minorEastAsia" w:hAnsiTheme="minorEastAsia" w:hint="eastAsia"/>
          <w:b/>
          <w:sz w:val="21"/>
          <w:szCs w:val="21"/>
        </w:rPr>
        <w:t>实施项目经理</w:t>
      </w:r>
      <w:r w:rsidRPr="00A260A2">
        <w:rPr>
          <w:rFonts w:asciiTheme="minorEastAsia" w:hAnsiTheme="minorEastAsia"/>
          <w:b/>
          <w:sz w:val="21"/>
          <w:szCs w:val="21"/>
        </w:rPr>
        <w:t>：</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记录客户方提出的新需求申请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组织分析变更影响</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组织制定变更候选方案</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组织协调项目组内各角色理解方案并促成一致认识</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在费用控制系统中发起变更申请</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组织实施变更并验证变更实施情况</w:t>
      </w:r>
    </w:p>
    <w:p w:rsidR="00A260A2" w:rsidRPr="00A260A2" w:rsidRDefault="00A260A2" w:rsidP="00A260A2">
      <w:pPr>
        <w:spacing w:after="0" w:line="360" w:lineRule="auto"/>
        <w:ind w:leftChars="400" w:left="1367" w:hangingChars="232" w:hanging="487"/>
        <w:rPr>
          <w:rFonts w:asciiTheme="minorEastAsia" w:hAnsiTheme="minorEastAsia"/>
          <w:sz w:val="21"/>
          <w:szCs w:val="21"/>
        </w:rPr>
      </w:pPr>
      <w:r w:rsidRPr="00A260A2">
        <w:rPr>
          <w:rFonts w:asciiTheme="minorEastAsia" w:hAnsiTheme="minorEastAsia" w:hint="eastAsia"/>
          <w:sz w:val="21"/>
          <w:szCs w:val="21"/>
        </w:rPr>
        <w:t>更新变更涉及的文档并重新基线和归档</w:t>
      </w:r>
    </w:p>
    <w:p w:rsidR="00A260A2" w:rsidRPr="00A260A2" w:rsidRDefault="00A260A2" w:rsidP="00A260A2">
      <w:pPr>
        <w:spacing w:after="0" w:line="360" w:lineRule="auto"/>
        <w:rPr>
          <w:rFonts w:asciiTheme="minorEastAsia" w:hAnsiTheme="minorEastAsia" w:cs="宋体"/>
          <w:sz w:val="21"/>
          <w:szCs w:val="21"/>
        </w:rPr>
      </w:pPr>
    </w:p>
    <w:p w:rsidR="00A260A2" w:rsidRPr="00A260A2" w:rsidRDefault="00A260A2" w:rsidP="00E42F2E">
      <w:pPr>
        <w:pStyle w:val="4"/>
        <w:numPr>
          <w:ilvl w:val="0"/>
          <w:numId w:val="53"/>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交付成果</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0"/>
        <w:gridCol w:w="1929"/>
        <w:gridCol w:w="1623"/>
        <w:gridCol w:w="1272"/>
        <w:gridCol w:w="1587"/>
        <w:gridCol w:w="1587"/>
      </w:tblGrid>
      <w:tr w:rsidR="00A260A2" w:rsidRPr="00A260A2" w:rsidTr="00A260A2">
        <w:tc>
          <w:tcPr>
            <w:tcW w:w="1630"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交付成果</w:t>
            </w:r>
          </w:p>
        </w:tc>
        <w:tc>
          <w:tcPr>
            <w:tcW w:w="1929" w:type="dxa"/>
            <w:shd w:val="clear" w:color="auto" w:fill="auto"/>
          </w:tcPr>
          <w:p w:rsidR="00A260A2" w:rsidRPr="00A260A2" w:rsidRDefault="00A260A2" w:rsidP="00A260A2">
            <w:pPr>
              <w:widowControl w:val="0"/>
              <w:spacing w:after="0" w:line="360" w:lineRule="auto"/>
              <w:ind w:firstLineChars="150" w:firstLine="315"/>
              <w:rPr>
                <w:rFonts w:asciiTheme="minorEastAsia" w:hAnsiTheme="minorEastAsia"/>
                <w:sz w:val="21"/>
                <w:szCs w:val="21"/>
              </w:rPr>
            </w:pPr>
            <w:r w:rsidRPr="00A260A2">
              <w:rPr>
                <w:rFonts w:asciiTheme="minorEastAsia" w:hAnsiTheme="minorEastAsia" w:hint="eastAsia"/>
                <w:sz w:val="21"/>
                <w:szCs w:val="21"/>
              </w:rPr>
              <w:t>文档名称</w:t>
            </w:r>
          </w:p>
        </w:tc>
        <w:tc>
          <w:tcPr>
            <w:tcW w:w="1623" w:type="dxa"/>
            <w:shd w:val="clear" w:color="auto" w:fill="auto"/>
          </w:tcPr>
          <w:p w:rsidR="00A260A2" w:rsidRPr="00A260A2" w:rsidRDefault="00A260A2" w:rsidP="00A260A2">
            <w:pPr>
              <w:widowControl w:val="0"/>
              <w:spacing w:after="0" w:line="360" w:lineRule="auto"/>
              <w:ind w:left="454"/>
              <w:rPr>
                <w:rFonts w:asciiTheme="minorEastAsia" w:hAnsiTheme="minorEastAsia"/>
                <w:sz w:val="21"/>
                <w:szCs w:val="21"/>
              </w:rPr>
            </w:pPr>
            <w:r w:rsidRPr="00A260A2">
              <w:rPr>
                <w:rFonts w:asciiTheme="minorEastAsia" w:hAnsiTheme="minorEastAsia" w:hint="eastAsia"/>
                <w:sz w:val="21"/>
                <w:szCs w:val="21"/>
              </w:rPr>
              <w:t>文档编号</w:t>
            </w:r>
          </w:p>
        </w:tc>
        <w:tc>
          <w:tcPr>
            <w:tcW w:w="1272"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文档性质</w:t>
            </w:r>
          </w:p>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（内/外）</w:t>
            </w:r>
          </w:p>
        </w:tc>
        <w:tc>
          <w:tcPr>
            <w:tcW w:w="1587" w:type="dxa"/>
            <w:shd w:val="clear" w:color="auto" w:fill="auto"/>
          </w:tcPr>
          <w:p w:rsidR="00A260A2" w:rsidRPr="00A260A2" w:rsidRDefault="00A260A2" w:rsidP="00A260A2">
            <w:pPr>
              <w:widowControl w:val="0"/>
              <w:spacing w:after="0" w:line="360" w:lineRule="auto"/>
              <w:ind w:firstLineChars="200" w:firstLine="420"/>
              <w:rPr>
                <w:rFonts w:asciiTheme="minorEastAsia" w:hAnsiTheme="minorEastAsia"/>
                <w:sz w:val="21"/>
                <w:szCs w:val="21"/>
              </w:rPr>
            </w:pPr>
            <w:r w:rsidRPr="00A260A2">
              <w:rPr>
                <w:rFonts w:asciiTheme="minorEastAsia" w:hAnsiTheme="minorEastAsia" w:hint="eastAsia"/>
                <w:sz w:val="21"/>
                <w:szCs w:val="21"/>
              </w:rPr>
              <w:t>审批</w:t>
            </w:r>
          </w:p>
        </w:tc>
        <w:tc>
          <w:tcPr>
            <w:tcW w:w="1587" w:type="dxa"/>
            <w:shd w:val="clear" w:color="auto" w:fill="auto"/>
          </w:tcPr>
          <w:p w:rsidR="00A260A2" w:rsidRPr="00A260A2" w:rsidRDefault="00A260A2" w:rsidP="00A260A2">
            <w:pPr>
              <w:widowControl w:val="0"/>
              <w:spacing w:after="0" w:line="360" w:lineRule="auto"/>
              <w:rPr>
                <w:rFonts w:asciiTheme="minorEastAsia" w:hAnsiTheme="minorEastAsia"/>
                <w:sz w:val="21"/>
                <w:szCs w:val="21"/>
              </w:rPr>
            </w:pPr>
            <w:r w:rsidRPr="00A260A2">
              <w:rPr>
                <w:rFonts w:asciiTheme="minorEastAsia" w:hAnsiTheme="minorEastAsia" w:hint="eastAsia"/>
                <w:sz w:val="21"/>
                <w:szCs w:val="21"/>
              </w:rPr>
              <w:t>模板工具</w:t>
            </w:r>
          </w:p>
        </w:tc>
      </w:tr>
      <w:tr w:rsidR="00A260A2" w:rsidRPr="00A260A2" w:rsidTr="00A260A2">
        <w:tc>
          <w:tcPr>
            <w:tcW w:w="1630" w:type="dxa"/>
            <w:shd w:val="clear" w:color="auto" w:fill="auto"/>
          </w:tcPr>
          <w:p w:rsidR="00A260A2" w:rsidRPr="00A260A2" w:rsidRDefault="00A260A2" w:rsidP="00A260A2">
            <w:pPr>
              <w:widowControl w:val="0"/>
              <w:spacing w:after="0" w:line="360" w:lineRule="auto"/>
              <w:rPr>
                <w:rFonts w:asciiTheme="minorEastAsia" w:hAnsiTheme="minorEastAsia" w:cs="宋体"/>
                <w:color w:val="000000"/>
                <w:sz w:val="21"/>
                <w:szCs w:val="21"/>
                <w:lang w:val="zh-CN"/>
              </w:rPr>
            </w:pPr>
            <w:r w:rsidRPr="00A260A2">
              <w:rPr>
                <w:rFonts w:asciiTheme="minorEastAsia" w:hAnsiTheme="minorEastAsia" w:cs="宋体" w:hint="eastAsia"/>
                <w:color w:val="000000"/>
                <w:sz w:val="21"/>
                <w:szCs w:val="21"/>
                <w:lang w:val="zh-CN"/>
              </w:rPr>
              <w:t>变更申请单（含变更方案）</w:t>
            </w:r>
          </w:p>
        </w:tc>
        <w:tc>
          <w:tcPr>
            <w:tcW w:w="192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623"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272"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587"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587"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r w:rsidR="00A260A2" w:rsidRPr="00A260A2" w:rsidTr="00A260A2">
        <w:tc>
          <w:tcPr>
            <w:tcW w:w="1630" w:type="dxa"/>
            <w:shd w:val="clear" w:color="auto" w:fill="auto"/>
          </w:tcPr>
          <w:p w:rsidR="00A260A2" w:rsidRPr="00A260A2" w:rsidRDefault="00A260A2" w:rsidP="00A260A2">
            <w:pPr>
              <w:widowControl w:val="0"/>
              <w:autoSpaceDE w:val="0"/>
              <w:autoSpaceDN w:val="0"/>
              <w:adjustRightInd w:val="0"/>
              <w:spacing w:after="0" w:line="360" w:lineRule="auto"/>
              <w:rPr>
                <w:rFonts w:asciiTheme="minorEastAsia" w:hAnsiTheme="minorEastAsia" w:cs="宋体"/>
                <w:color w:val="000000"/>
                <w:sz w:val="21"/>
                <w:szCs w:val="21"/>
              </w:rPr>
            </w:pPr>
            <w:r w:rsidRPr="00A260A2">
              <w:rPr>
                <w:rFonts w:asciiTheme="minorEastAsia" w:hAnsiTheme="minorEastAsia" w:cs="宋体" w:hint="eastAsia"/>
                <w:color w:val="000000"/>
                <w:sz w:val="21"/>
                <w:szCs w:val="21"/>
              </w:rPr>
              <w:t>补充合同或变更协议</w:t>
            </w:r>
          </w:p>
        </w:tc>
        <w:tc>
          <w:tcPr>
            <w:tcW w:w="1929"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623"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272"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587"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c>
          <w:tcPr>
            <w:tcW w:w="1587" w:type="dxa"/>
            <w:shd w:val="clear" w:color="auto" w:fill="auto"/>
          </w:tcPr>
          <w:p w:rsidR="00A260A2" w:rsidRPr="00A260A2" w:rsidRDefault="00A260A2" w:rsidP="00A260A2">
            <w:pPr>
              <w:widowControl w:val="0"/>
              <w:spacing w:after="0" w:line="360" w:lineRule="auto"/>
              <w:ind w:left="454" w:firstLine="425"/>
              <w:rPr>
                <w:rFonts w:asciiTheme="minorEastAsia" w:hAnsiTheme="minorEastAsia"/>
                <w:sz w:val="21"/>
                <w:szCs w:val="21"/>
              </w:rPr>
            </w:pPr>
          </w:p>
        </w:tc>
      </w:tr>
    </w:tbl>
    <w:p w:rsidR="00A260A2" w:rsidRPr="00A260A2" w:rsidRDefault="00A260A2" w:rsidP="00A260A2">
      <w:pPr>
        <w:spacing w:before="100" w:beforeAutospacing="1" w:after="100" w:afterAutospacing="1"/>
        <w:rPr>
          <w:rFonts w:asciiTheme="minorEastAsia" w:hAnsiTheme="minorEastAsia" w:cs="宋体"/>
        </w:rPr>
      </w:pPr>
    </w:p>
    <w:p w:rsidR="00A260A2" w:rsidRPr="00A260A2" w:rsidRDefault="00A260A2" w:rsidP="00E42F2E">
      <w:pPr>
        <w:pStyle w:val="4"/>
        <w:numPr>
          <w:ilvl w:val="0"/>
          <w:numId w:val="53"/>
        </w:numPr>
        <w:spacing w:before="0" w:line="360" w:lineRule="auto"/>
        <w:ind w:left="993" w:hanging="993"/>
        <w:rPr>
          <w:rFonts w:asciiTheme="minorEastAsia" w:eastAsiaTheme="minorEastAsia" w:hAnsiTheme="minorEastAsia"/>
          <w:i w:val="0"/>
          <w:sz w:val="21"/>
          <w:szCs w:val="21"/>
        </w:rPr>
      </w:pPr>
      <w:r w:rsidRPr="00A260A2">
        <w:rPr>
          <w:rFonts w:asciiTheme="minorEastAsia" w:eastAsiaTheme="minorEastAsia" w:hAnsiTheme="minorEastAsia"/>
          <w:i w:val="0"/>
          <w:sz w:val="21"/>
          <w:szCs w:val="21"/>
        </w:rPr>
        <w:t>风险提示</w:t>
      </w:r>
    </w:p>
    <w:p w:rsidR="00A260A2" w:rsidRPr="00A260A2" w:rsidRDefault="00A260A2" w:rsidP="00A260A2">
      <w:pPr>
        <w:spacing w:after="0" w:line="360" w:lineRule="auto"/>
        <w:ind w:left="680" w:hanging="567"/>
        <w:rPr>
          <w:rFonts w:asciiTheme="minorEastAsia" w:hAnsiTheme="minorEastAsia" w:cs="宋体"/>
          <w:b/>
          <w:bCs/>
          <w:sz w:val="21"/>
          <w:szCs w:val="21"/>
        </w:rPr>
      </w:pPr>
      <w:r w:rsidRPr="00A260A2">
        <w:rPr>
          <w:rFonts w:asciiTheme="minorEastAsia" w:hAnsiTheme="minorEastAsia" w:cs="宋体"/>
          <w:b/>
          <w:bCs/>
          <w:sz w:val="21"/>
          <w:szCs w:val="21"/>
        </w:rPr>
        <w:t>1、</w:t>
      </w:r>
      <w:r w:rsidRPr="00A260A2">
        <w:rPr>
          <w:rFonts w:asciiTheme="minorEastAsia" w:hAnsiTheme="minorEastAsia" w:cs="宋体" w:hint="eastAsia"/>
          <w:b/>
          <w:bCs/>
          <w:sz w:val="21"/>
          <w:szCs w:val="21"/>
        </w:rPr>
        <w:t>变更审批或决策不及时</w:t>
      </w:r>
    </w:p>
    <w:sectPr w:rsidR="00A260A2" w:rsidRPr="00A260A2" w:rsidSect="00A260A2">
      <w:headerReference w:type="default" r:id="rId38"/>
      <w:footerReference w:type="default" r:id="rId39"/>
      <w:pgSz w:w="11906" w:h="16838"/>
      <w:pgMar w:top="1247" w:right="1247" w:bottom="1247" w:left="1247"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4BE2" w:rsidRDefault="00354BE2" w:rsidP="00011DE9">
      <w:r>
        <w:separator/>
      </w:r>
    </w:p>
  </w:endnote>
  <w:endnote w:type="continuationSeparator" w:id="0">
    <w:p w:rsidR="00354BE2" w:rsidRDefault="00354BE2" w:rsidP="00011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0A2" w:rsidRPr="007C3335" w:rsidRDefault="00A260A2" w:rsidP="007C3335">
    <w:pPr>
      <w:pStyle w:val="a5"/>
    </w:pPr>
    <w:r>
      <w:rPr>
        <w:rStyle w:val="af7"/>
      </w:rPr>
      <w:fldChar w:fldCharType="begin"/>
    </w:r>
    <w:r>
      <w:rPr>
        <w:rStyle w:val="af7"/>
      </w:rPr>
      <w:instrText xml:space="preserve"> PAGE </w:instrText>
    </w:r>
    <w:r>
      <w:rPr>
        <w:rStyle w:val="af7"/>
      </w:rPr>
      <w:fldChar w:fldCharType="separate"/>
    </w:r>
    <w:r>
      <w:rPr>
        <w:rStyle w:val="af7"/>
        <w:noProof/>
      </w:rPr>
      <w:t>1</w:t>
    </w:r>
    <w:r>
      <w:rPr>
        <w:rStyle w:val="af7"/>
      </w:rPr>
      <w:fldChar w:fldCharType="end"/>
    </w:r>
  </w:p>
  <w:p w:rsidR="00A260A2" w:rsidRDefault="00A260A2"/>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3662210"/>
      <w:docPartObj>
        <w:docPartGallery w:val="Page Numbers (Bottom of Page)"/>
        <w:docPartUnique/>
      </w:docPartObj>
    </w:sdtPr>
    <w:sdtEndPr/>
    <w:sdtContent>
      <w:p w:rsidR="00F81FCB" w:rsidRDefault="00F81FCB">
        <w:pPr>
          <w:pStyle w:val="a5"/>
          <w:jc w:val="center"/>
        </w:pPr>
        <w:r>
          <w:fldChar w:fldCharType="begin"/>
        </w:r>
        <w:r>
          <w:instrText>PAGE   \* MERGEFORMAT</w:instrText>
        </w:r>
        <w:r>
          <w:fldChar w:fldCharType="separate"/>
        </w:r>
        <w:r w:rsidR="0091601E" w:rsidRPr="0091601E">
          <w:rPr>
            <w:noProof/>
            <w:lang w:val="zh-CN"/>
          </w:rPr>
          <w:t>21</w:t>
        </w:r>
        <w:r>
          <w:fldChar w:fldCharType="end"/>
        </w:r>
      </w:p>
    </w:sdtContent>
  </w:sdt>
  <w:p w:rsidR="00F81FCB" w:rsidRDefault="00F81FCB">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4BE2" w:rsidRDefault="00354BE2" w:rsidP="00011DE9">
      <w:r>
        <w:separator/>
      </w:r>
    </w:p>
  </w:footnote>
  <w:footnote w:type="continuationSeparator" w:id="0">
    <w:p w:rsidR="00354BE2" w:rsidRDefault="00354BE2" w:rsidP="00011D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0A2" w:rsidRDefault="00A260A2" w:rsidP="009750EF">
    <w:pPr>
      <w:pStyle w:val="a4"/>
      <w:jc w:val="both"/>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0A2" w:rsidRPr="00D36FA7" w:rsidRDefault="00A260A2" w:rsidP="00D36FA7">
    <w:pPr>
      <w:pStyle w:val="a4"/>
      <w:ind w:hanging="454"/>
    </w:pPr>
    <w:r>
      <w:rPr>
        <w:rFonts w:hint="eastAsia"/>
      </w:rPr>
      <w:t>111</w:t>
    </w:r>
  </w:p>
  <w:p w:rsidR="00A260A2" w:rsidRDefault="00A260A2"/>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60A2" w:rsidRDefault="00A260A2" w:rsidP="00F57878">
    <w:pPr>
      <w:pStyle w:val="a4"/>
      <w:tabs>
        <w:tab w:val="clear" w:pos="4153"/>
        <w:tab w:val="clear" w:pos="8306"/>
        <w:tab w:val="right" w:pos="9000"/>
      </w:tabs>
      <w:jc w:val="both"/>
    </w:pPr>
    <w:r>
      <w:rPr>
        <w:rFonts w:hint="eastAsia"/>
      </w:rPr>
      <w:tab/>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81FCB" w:rsidRDefault="00F81FCB">
    <w:pPr>
      <w:pStyle w:val="a4"/>
    </w:pPr>
    <w:r>
      <w:rPr>
        <w:noProof/>
      </w:rPr>
      <w:drawing>
        <wp:inline distT="0" distB="0" distL="0" distR="0" wp14:anchorId="59F17C16" wp14:editId="20323162">
          <wp:extent cx="1052623" cy="21265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075597" cy="217293"/>
                  </a:xfrm>
                  <a:prstGeom prst="rect">
                    <a:avLst/>
                  </a:prstGeom>
                </pic:spPr>
              </pic:pic>
            </a:graphicData>
          </a:graphic>
        </wp:inline>
      </w:drawing>
    </w:r>
    <w:r>
      <w:ptab w:relativeTo="margin" w:alignment="center" w:leader="none"/>
    </w:r>
    <w:r>
      <w:ptab w:relativeTo="margin" w:alignment="right" w:leader="none"/>
    </w:r>
    <w:r w:rsidR="000C6B61">
      <w:rPr>
        <w:rFonts w:hint="eastAsia"/>
      </w:rPr>
      <w:t>V1</w:t>
    </w:r>
    <w:r>
      <w:rPr>
        <w:rFonts w:hint="eastAsia"/>
      </w:rPr>
      <w:t>.0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35C48"/>
    <w:multiLevelType w:val="hybridMultilevel"/>
    <w:tmpl w:val="00424704"/>
    <w:lvl w:ilvl="0" w:tplc="04090011">
      <w:start w:val="1"/>
      <w:numFmt w:val="decimal"/>
      <w:lvlText w:val="%1)"/>
      <w:lvlJc w:val="left"/>
      <w:pPr>
        <w:ind w:left="1692" w:hanging="420"/>
      </w:pPr>
    </w:lvl>
    <w:lvl w:ilvl="1" w:tplc="04090019" w:tentative="1">
      <w:start w:val="1"/>
      <w:numFmt w:val="lowerLetter"/>
      <w:lvlText w:val="%2)"/>
      <w:lvlJc w:val="left"/>
      <w:pPr>
        <w:ind w:left="2112" w:hanging="420"/>
      </w:pPr>
    </w:lvl>
    <w:lvl w:ilvl="2" w:tplc="0409001B" w:tentative="1">
      <w:start w:val="1"/>
      <w:numFmt w:val="lowerRoman"/>
      <w:lvlText w:val="%3."/>
      <w:lvlJc w:val="right"/>
      <w:pPr>
        <w:ind w:left="2532" w:hanging="420"/>
      </w:pPr>
    </w:lvl>
    <w:lvl w:ilvl="3" w:tplc="0409000F" w:tentative="1">
      <w:start w:val="1"/>
      <w:numFmt w:val="decimal"/>
      <w:lvlText w:val="%4."/>
      <w:lvlJc w:val="left"/>
      <w:pPr>
        <w:ind w:left="2952" w:hanging="420"/>
      </w:pPr>
    </w:lvl>
    <w:lvl w:ilvl="4" w:tplc="04090019" w:tentative="1">
      <w:start w:val="1"/>
      <w:numFmt w:val="lowerLetter"/>
      <w:lvlText w:val="%5)"/>
      <w:lvlJc w:val="left"/>
      <w:pPr>
        <w:ind w:left="3372" w:hanging="420"/>
      </w:pPr>
    </w:lvl>
    <w:lvl w:ilvl="5" w:tplc="0409001B" w:tentative="1">
      <w:start w:val="1"/>
      <w:numFmt w:val="lowerRoman"/>
      <w:lvlText w:val="%6."/>
      <w:lvlJc w:val="right"/>
      <w:pPr>
        <w:ind w:left="3792" w:hanging="420"/>
      </w:pPr>
    </w:lvl>
    <w:lvl w:ilvl="6" w:tplc="0409000F" w:tentative="1">
      <w:start w:val="1"/>
      <w:numFmt w:val="decimal"/>
      <w:lvlText w:val="%7."/>
      <w:lvlJc w:val="left"/>
      <w:pPr>
        <w:ind w:left="4212" w:hanging="420"/>
      </w:pPr>
    </w:lvl>
    <w:lvl w:ilvl="7" w:tplc="04090019" w:tentative="1">
      <w:start w:val="1"/>
      <w:numFmt w:val="lowerLetter"/>
      <w:lvlText w:val="%8)"/>
      <w:lvlJc w:val="left"/>
      <w:pPr>
        <w:ind w:left="4632" w:hanging="420"/>
      </w:pPr>
    </w:lvl>
    <w:lvl w:ilvl="8" w:tplc="0409001B" w:tentative="1">
      <w:start w:val="1"/>
      <w:numFmt w:val="lowerRoman"/>
      <w:lvlText w:val="%9."/>
      <w:lvlJc w:val="right"/>
      <w:pPr>
        <w:ind w:left="5052" w:hanging="420"/>
      </w:pPr>
    </w:lvl>
  </w:abstractNum>
  <w:abstractNum w:abstractNumId="1">
    <w:nsid w:val="026B6511"/>
    <w:multiLevelType w:val="hybridMultilevel"/>
    <w:tmpl w:val="0DC6B184"/>
    <w:lvl w:ilvl="0" w:tplc="E3DE6DDC">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D291DB4"/>
    <w:multiLevelType w:val="hybridMultilevel"/>
    <w:tmpl w:val="8628503A"/>
    <w:lvl w:ilvl="0" w:tplc="64EAC3E0">
      <w:start w:val="1"/>
      <w:numFmt w:val="decimal"/>
      <w:lvlText w:val="%1)"/>
      <w:lvlJc w:val="left"/>
      <w:pPr>
        <w:ind w:left="1260" w:hanging="420"/>
      </w:pPr>
      <w:rPr>
        <w:rFonts w:hint="eastAsia"/>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
    <w:nsid w:val="0D565C9E"/>
    <w:multiLevelType w:val="hybridMultilevel"/>
    <w:tmpl w:val="C9DED002"/>
    <w:lvl w:ilvl="0" w:tplc="4F0CD7D8">
      <w:start w:val="1"/>
      <w:numFmt w:val="decimal"/>
      <w:lvlText w:val="3.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E41F1F"/>
    <w:multiLevelType w:val="hybridMultilevel"/>
    <w:tmpl w:val="F2C6413C"/>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D608B2C">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09A1D21"/>
    <w:multiLevelType w:val="hybridMultilevel"/>
    <w:tmpl w:val="5D50268A"/>
    <w:lvl w:ilvl="0" w:tplc="A2A8BA56">
      <w:start w:val="1"/>
      <w:numFmt w:val="decimal"/>
      <w:lvlText w:val="3.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1616831"/>
    <w:multiLevelType w:val="hybridMultilevel"/>
    <w:tmpl w:val="E2960FDC"/>
    <w:lvl w:ilvl="0" w:tplc="2DCC7522">
      <w:start w:val="1"/>
      <w:numFmt w:val="decimal"/>
      <w:lvlText w:val="3.2.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EE4FF5"/>
    <w:multiLevelType w:val="hybridMultilevel"/>
    <w:tmpl w:val="4C607D22"/>
    <w:lvl w:ilvl="0" w:tplc="DD56D6C6">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AE90637"/>
    <w:multiLevelType w:val="hybridMultilevel"/>
    <w:tmpl w:val="46A2032C"/>
    <w:lvl w:ilvl="0" w:tplc="09008AD2">
      <w:start w:val="1"/>
      <w:numFmt w:val="decimal"/>
      <w:lvlText w:val="%1)"/>
      <w:lvlJc w:val="left"/>
      <w:pPr>
        <w:ind w:left="11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DF921A2"/>
    <w:multiLevelType w:val="multilevel"/>
    <w:tmpl w:val="B0C4F29C"/>
    <w:numStyleLink w:val="3"/>
  </w:abstractNum>
  <w:abstractNum w:abstractNumId="10">
    <w:nsid w:val="260C5FEA"/>
    <w:multiLevelType w:val="hybridMultilevel"/>
    <w:tmpl w:val="B30684EC"/>
    <w:lvl w:ilvl="0" w:tplc="04090011">
      <w:start w:val="1"/>
      <w:numFmt w:val="decimal"/>
      <w:lvlText w:val="%1)"/>
      <w:lvlJc w:val="left"/>
      <w:pPr>
        <w:ind w:left="1100" w:hanging="420"/>
      </w:p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11">
    <w:nsid w:val="26C913F4"/>
    <w:multiLevelType w:val="hybridMultilevel"/>
    <w:tmpl w:val="3EE65EB2"/>
    <w:lvl w:ilvl="0" w:tplc="0409000F">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nsid w:val="298053A4"/>
    <w:multiLevelType w:val="hybridMultilevel"/>
    <w:tmpl w:val="FC086F62"/>
    <w:lvl w:ilvl="0" w:tplc="A2307E4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9C81176"/>
    <w:multiLevelType w:val="multilevel"/>
    <w:tmpl w:val="B0C4F29C"/>
    <w:styleLink w:val="3"/>
    <w:lvl w:ilvl="0">
      <w:start w:val="1"/>
      <w:numFmt w:val="decimal"/>
      <w:suff w:val="nothing"/>
      <w:lvlText w:val="第%1章 "/>
      <w:lvlJc w:val="left"/>
      <w:pPr>
        <w:ind w:left="8080" w:firstLine="0"/>
      </w:pPr>
      <w:rPr>
        <w:rFonts w:hint="eastAsia"/>
      </w:rPr>
    </w:lvl>
    <w:lvl w:ilvl="1">
      <w:start w:val="1"/>
      <w:numFmt w:val="decimal"/>
      <w:suff w:val="nothing"/>
      <w:lvlText w:val="%1.%2 "/>
      <w:lvlJc w:val="left"/>
      <w:pPr>
        <w:ind w:left="300" w:firstLine="0"/>
      </w:pPr>
      <w:rPr>
        <w:rFonts w:hint="eastAsia"/>
      </w:rPr>
    </w:lvl>
    <w:lvl w:ilvl="2">
      <w:start w:val="1"/>
      <w:numFmt w:val="decimal"/>
      <w:suff w:val="nothing"/>
      <w:lvlText w:val="3.%2.%3 "/>
      <w:lvlJc w:val="left"/>
      <w:pPr>
        <w:ind w:left="300" w:firstLine="0"/>
      </w:pPr>
      <w:rPr>
        <w:rFonts w:hint="eastAsia"/>
      </w:rPr>
    </w:lvl>
    <w:lvl w:ilvl="3">
      <w:start w:val="1"/>
      <w:numFmt w:val="decimal"/>
      <w:suff w:val="nothing"/>
      <w:lvlText w:val="%1.%2.%3.%4 "/>
      <w:lvlJc w:val="left"/>
      <w:pPr>
        <w:ind w:left="300" w:firstLine="0"/>
      </w:pPr>
      <w:rPr>
        <w:rFonts w:hint="eastAsia"/>
      </w:rPr>
    </w:lvl>
    <w:lvl w:ilvl="4">
      <w:start w:val="1"/>
      <w:numFmt w:val="decimal"/>
      <w:suff w:val="nothing"/>
      <w:lvlText w:val="%1.%2.%3.%4.%5 "/>
      <w:lvlJc w:val="left"/>
      <w:pPr>
        <w:ind w:left="300" w:firstLine="0"/>
      </w:pPr>
      <w:rPr>
        <w:rFonts w:hint="eastAsia"/>
      </w:rPr>
    </w:lvl>
    <w:lvl w:ilvl="5">
      <w:start w:val="1"/>
      <w:numFmt w:val="decimal"/>
      <w:suff w:val="nothing"/>
      <w:lvlText w:val="%1.%2.%3.%4.%5.%6 "/>
      <w:lvlJc w:val="left"/>
      <w:pPr>
        <w:ind w:left="300" w:firstLine="0"/>
      </w:pPr>
      <w:rPr>
        <w:rFonts w:hint="eastAsia"/>
      </w:rPr>
    </w:lvl>
    <w:lvl w:ilvl="6">
      <w:start w:val="1"/>
      <w:numFmt w:val="decimal"/>
      <w:suff w:val="nothing"/>
      <w:lvlText w:val="%7. "/>
      <w:lvlJc w:val="left"/>
      <w:pPr>
        <w:ind w:left="300" w:firstLine="0"/>
      </w:pPr>
      <w:rPr>
        <w:rFonts w:hint="eastAsia"/>
      </w:rPr>
    </w:lvl>
    <w:lvl w:ilvl="7">
      <w:start w:val="1"/>
      <w:numFmt w:val="decimal"/>
      <w:suff w:val="nothing"/>
      <w:lvlText w:val="%8). "/>
      <w:lvlJc w:val="left"/>
      <w:pPr>
        <w:ind w:left="300" w:firstLine="0"/>
      </w:pPr>
      <w:rPr>
        <w:rFonts w:hint="eastAsia"/>
      </w:rPr>
    </w:lvl>
    <w:lvl w:ilvl="8">
      <w:start w:val="1"/>
      <w:numFmt w:val="upperLetter"/>
      <w:suff w:val="nothing"/>
      <w:lvlText w:val="%9. "/>
      <w:lvlJc w:val="left"/>
      <w:pPr>
        <w:ind w:left="300" w:firstLine="0"/>
      </w:pPr>
      <w:rPr>
        <w:rFonts w:hint="eastAsia"/>
      </w:rPr>
    </w:lvl>
  </w:abstractNum>
  <w:abstractNum w:abstractNumId="14">
    <w:nsid w:val="2CC12282"/>
    <w:multiLevelType w:val="hybridMultilevel"/>
    <w:tmpl w:val="F7FAD71E"/>
    <w:lvl w:ilvl="0" w:tplc="B4C2E776">
      <w:start w:val="1"/>
      <w:numFmt w:val="decimal"/>
      <w:lvlText w:val="%1)"/>
      <w:lvlJc w:val="left"/>
      <w:pPr>
        <w:ind w:left="11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E762BB8"/>
    <w:multiLevelType w:val="hybridMultilevel"/>
    <w:tmpl w:val="F1EC8428"/>
    <w:lvl w:ilvl="0" w:tplc="03DEAEB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24F3E76"/>
    <w:multiLevelType w:val="hybridMultilevel"/>
    <w:tmpl w:val="08087D14"/>
    <w:lvl w:ilvl="0" w:tplc="CF58F3F4">
      <w:start w:val="1"/>
      <w:numFmt w:val="decimal"/>
      <w:lvlText w:val="3.2.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359267A0"/>
    <w:multiLevelType w:val="hybridMultilevel"/>
    <w:tmpl w:val="63BA5A7C"/>
    <w:lvl w:ilvl="0" w:tplc="439640BE">
      <w:start w:val="1"/>
      <w:numFmt w:val="decimal"/>
      <w:lvlText w:val="%1)"/>
      <w:lvlJc w:val="left"/>
      <w:pPr>
        <w:ind w:left="11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38DC2155"/>
    <w:multiLevelType w:val="hybridMultilevel"/>
    <w:tmpl w:val="FB4E850A"/>
    <w:lvl w:ilvl="0" w:tplc="89FE4056">
      <w:start w:val="1"/>
      <w:numFmt w:val="decimal"/>
      <w:lvlText w:val="%1)"/>
      <w:lvlJc w:val="left"/>
      <w:pPr>
        <w:ind w:left="1100" w:hanging="420"/>
      </w:pPr>
      <w:rPr>
        <w:rFonts w:hint="eastAsia"/>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19">
    <w:nsid w:val="39CC0AD6"/>
    <w:multiLevelType w:val="hybridMultilevel"/>
    <w:tmpl w:val="BB8A3506"/>
    <w:lvl w:ilvl="0" w:tplc="D76AB828">
      <w:start w:val="2"/>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39F3546B"/>
    <w:multiLevelType w:val="hybridMultilevel"/>
    <w:tmpl w:val="C9A4212A"/>
    <w:lvl w:ilvl="0" w:tplc="04090011">
      <w:start w:val="1"/>
      <w:numFmt w:val="decimal"/>
      <w:lvlText w:val="%1)"/>
      <w:lvlJc w:val="left"/>
      <w:pPr>
        <w:ind w:left="1260" w:hanging="420"/>
      </w:pPr>
    </w:lvl>
    <w:lvl w:ilvl="1" w:tplc="04090011">
      <w:start w:val="1"/>
      <w:numFmt w:val="decimal"/>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1">
    <w:nsid w:val="3D180F61"/>
    <w:multiLevelType w:val="hybridMultilevel"/>
    <w:tmpl w:val="808E25D8"/>
    <w:lvl w:ilvl="0" w:tplc="C35EA3CC">
      <w:start w:val="1"/>
      <w:numFmt w:val="decimal"/>
      <w:lvlText w:val="3.2.6.%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40164DC7"/>
    <w:multiLevelType w:val="hybridMultilevel"/>
    <w:tmpl w:val="13980E60"/>
    <w:lvl w:ilvl="0" w:tplc="D5AA5AA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417D1450"/>
    <w:multiLevelType w:val="hybridMultilevel"/>
    <w:tmpl w:val="D2E05F7A"/>
    <w:lvl w:ilvl="0" w:tplc="44EA41E2">
      <w:start w:val="1"/>
      <w:numFmt w:val="decimal"/>
      <w:lvlText w:val="%1、"/>
      <w:lvlJc w:val="left"/>
      <w:pPr>
        <w:tabs>
          <w:tab w:val="num" w:pos="360"/>
        </w:tabs>
        <w:ind w:left="360" w:hanging="360"/>
      </w:pPr>
      <w:rPr>
        <w:rFonts w:hint="default"/>
      </w:rPr>
    </w:lvl>
    <w:lvl w:ilvl="1" w:tplc="DF8A4614">
      <w:start w:val="1"/>
      <w:numFmt w:val="decimal"/>
      <w:lvlText w:val="%2、"/>
      <w:lvlJc w:val="left"/>
      <w:pPr>
        <w:tabs>
          <w:tab w:val="num" w:pos="780"/>
        </w:tabs>
        <w:ind w:left="780" w:hanging="360"/>
      </w:pPr>
      <w:rPr>
        <w:rFonts w:hint="default"/>
      </w:rPr>
    </w:lvl>
    <w:lvl w:ilvl="2" w:tplc="915854D6">
      <w:start w:val="1"/>
      <w:numFmt w:val="decimal"/>
      <w:lvlText w:val="%3)"/>
      <w:lvlJc w:val="left"/>
      <w:pPr>
        <w:ind w:left="1275" w:hanging="435"/>
      </w:pPr>
      <w:rPr>
        <w:rFonts w:hint="default"/>
      </w:rPr>
    </w:lvl>
    <w:lvl w:ilvl="3" w:tplc="4D3A1584">
      <w:start w:val="1"/>
      <w:numFmt w:val="decimal"/>
      <w:lvlText w:val="%4）"/>
      <w:lvlJc w:val="left"/>
      <w:pPr>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4">
    <w:nsid w:val="42ED42E3"/>
    <w:multiLevelType w:val="hybridMultilevel"/>
    <w:tmpl w:val="66509D2A"/>
    <w:lvl w:ilvl="0" w:tplc="D5AA5AA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5">
    <w:nsid w:val="47B23F6E"/>
    <w:multiLevelType w:val="hybridMultilevel"/>
    <w:tmpl w:val="2C3E902A"/>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A155E0A"/>
    <w:multiLevelType w:val="hybridMultilevel"/>
    <w:tmpl w:val="CF9886D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C3F6476"/>
    <w:multiLevelType w:val="hybridMultilevel"/>
    <w:tmpl w:val="C0C0F954"/>
    <w:lvl w:ilvl="0" w:tplc="4A502F64">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E4B652F"/>
    <w:multiLevelType w:val="hybridMultilevel"/>
    <w:tmpl w:val="FB628172"/>
    <w:lvl w:ilvl="0" w:tplc="5290B6B2">
      <w:start w:val="1"/>
      <w:numFmt w:val="decimal"/>
      <w:lvlText w:val="%1、"/>
      <w:lvlJc w:val="left"/>
      <w:pPr>
        <w:ind w:left="600" w:hanging="420"/>
      </w:pPr>
      <w:rPr>
        <w:rFonts w:ascii="Calibri" w:eastAsia="宋体" w:hAnsi="Calibri" w:hint="default"/>
      </w:rPr>
    </w:lvl>
    <w:lvl w:ilvl="1" w:tplc="04090019" w:tentative="1">
      <w:start w:val="1"/>
      <w:numFmt w:val="lowerLetter"/>
      <w:lvlText w:val="%2)"/>
      <w:lvlJc w:val="left"/>
      <w:pPr>
        <w:ind w:left="1020" w:hanging="420"/>
      </w:pPr>
    </w:lvl>
    <w:lvl w:ilvl="2" w:tplc="0409001B" w:tentative="1">
      <w:start w:val="1"/>
      <w:numFmt w:val="lowerRoman"/>
      <w:lvlText w:val="%3."/>
      <w:lvlJc w:val="right"/>
      <w:pPr>
        <w:ind w:left="1440" w:hanging="420"/>
      </w:pPr>
    </w:lvl>
    <w:lvl w:ilvl="3" w:tplc="0409000F" w:tentative="1">
      <w:start w:val="1"/>
      <w:numFmt w:val="decimal"/>
      <w:lvlText w:val="%4."/>
      <w:lvlJc w:val="left"/>
      <w:pPr>
        <w:ind w:left="1860" w:hanging="420"/>
      </w:pPr>
    </w:lvl>
    <w:lvl w:ilvl="4" w:tplc="04090019" w:tentative="1">
      <w:start w:val="1"/>
      <w:numFmt w:val="lowerLetter"/>
      <w:lvlText w:val="%5)"/>
      <w:lvlJc w:val="left"/>
      <w:pPr>
        <w:ind w:left="2280" w:hanging="420"/>
      </w:pPr>
    </w:lvl>
    <w:lvl w:ilvl="5" w:tplc="0409001B" w:tentative="1">
      <w:start w:val="1"/>
      <w:numFmt w:val="lowerRoman"/>
      <w:lvlText w:val="%6."/>
      <w:lvlJc w:val="right"/>
      <w:pPr>
        <w:ind w:left="2700" w:hanging="420"/>
      </w:pPr>
    </w:lvl>
    <w:lvl w:ilvl="6" w:tplc="0409000F" w:tentative="1">
      <w:start w:val="1"/>
      <w:numFmt w:val="decimal"/>
      <w:lvlText w:val="%7."/>
      <w:lvlJc w:val="left"/>
      <w:pPr>
        <w:ind w:left="3120" w:hanging="420"/>
      </w:pPr>
    </w:lvl>
    <w:lvl w:ilvl="7" w:tplc="04090019" w:tentative="1">
      <w:start w:val="1"/>
      <w:numFmt w:val="lowerLetter"/>
      <w:lvlText w:val="%8)"/>
      <w:lvlJc w:val="left"/>
      <w:pPr>
        <w:ind w:left="3540" w:hanging="420"/>
      </w:pPr>
    </w:lvl>
    <w:lvl w:ilvl="8" w:tplc="0409001B" w:tentative="1">
      <w:start w:val="1"/>
      <w:numFmt w:val="lowerRoman"/>
      <w:lvlText w:val="%9."/>
      <w:lvlJc w:val="right"/>
      <w:pPr>
        <w:ind w:left="3960" w:hanging="420"/>
      </w:pPr>
    </w:lvl>
  </w:abstractNum>
  <w:abstractNum w:abstractNumId="29">
    <w:nsid w:val="52C93156"/>
    <w:multiLevelType w:val="hybridMultilevel"/>
    <w:tmpl w:val="D226A9E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54225C08"/>
    <w:multiLevelType w:val="hybridMultilevel"/>
    <w:tmpl w:val="D47AC80A"/>
    <w:lvl w:ilvl="0" w:tplc="6B561D84">
      <w:start w:val="3"/>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5A1D65B7"/>
    <w:multiLevelType w:val="hybridMultilevel"/>
    <w:tmpl w:val="F17A8304"/>
    <w:lvl w:ilvl="0" w:tplc="B4C69438">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5AC87D1A"/>
    <w:multiLevelType w:val="hybridMultilevel"/>
    <w:tmpl w:val="6472C5F6"/>
    <w:lvl w:ilvl="0" w:tplc="C5E67D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B8950E1"/>
    <w:multiLevelType w:val="hybridMultilevel"/>
    <w:tmpl w:val="1862A63E"/>
    <w:lvl w:ilvl="0" w:tplc="29A88F52">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5BCE2785"/>
    <w:multiLevelType w:val="hybridMultilevel"/>
    <w:tmpl w:val="AD30B8CC"/>
    <w:lvl w:ilvl="0" w:tplc="C7186A8A">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5C2A0416"/>
    <w:multiLevelType w:val="hybridMultilevel"/>
    <w:tmpl w:val="C5281574"/>
    <w:lvl w:ilvl="0" w:tplc="0409000F">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nsid w:val="5FAE5D8B"/>
    <w:multiLevelType w:val="hybridMultilevel"/>
    <w:tmpl w:val="F0C0BA66"/>
    <w:lvl w:ilvl="0" w:tplc="5290B6B2">
      <w:start w:val="1"/>
      <w:numFmt w:val="decimal"/>
      <w:lvlText w:val="%1、"/>
      <w:lvlJc w:val="left"/>
      <w:pPr>
        <w:ind w:left="840" w:hanging="420"/>
      </w:pPr>
      <w:rPr>
        <w:rFonts w:ascii="Calibri" w:eastAsia="宋体" w:hAnsi="Calibr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606D7E8C"/>
    <w:multiLevelType w:val="hybridMultilevel"/>
    <w:tmpl w:val="044C2674"/>
    <w:lvl w:ilvl="0" w:tplc="E95879F2">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61390AD4"/>
    <w:multiLevelType w:val="hybridMultilevel"/>
    <w:tmpl w:val="0C7E8084"/>
    <w:lvl w:ilvl="0" w:tplc="44EA41E2">
      <w:start w:val="1"/>
      <w:numFmt w:val="decimal"/>
      <w:lvlText w:val="%1、"/>
      <w:lvlJc w:val="left"/>
      <w:pPr>
        <w:tabs>
          <w:tab w:val="num" w:pos="360"/>
        </w:tabs>
        <w:ind w:left="360" w:hanging="360"/>
      </w:pPr>
      <w:rPr>
        <w:rFonts w:hint="default"/>
      </w:rPr>
    </w:lvl>
    <w:lvl w:ilvl="1" w:tplc="DF8A4614">
      <w:start w:val="1"/>
      <w:numFmt w:val="decimal"/>
      <w:lvlText w:val="%2、"/>
      <w:lvlJc w:val="left"/>
      <w:pPr>
        <w:tabs>
          <w:tab w:val="num" w:pos="780"/>
        </w:tabs>
        <w:ind w:left="780" w:hanging="360"/>
      </w:pPr>
      <w:rPr>
        <w:rFonts w:hint="default"/>
      </w:rPr>
    </w:lvl>
    <w:lvl w:ilvl="2" w:tplc="04090011">
      <w:start w:val="1"/>
      <w:numFmt w:val="decimal"/>
      <w:lvlText w:val="%3)"/>
      <w:lvlJc w:val="left"/>
      <w:pPr>
        <w:ind w:left="1275" w:hanging="435"/>
      </w:pPr>
      <w:rPr>
        <w:rFonts w:hint="default"/>
      </w:rPr>
    </w:lvl>
    <w:lvl w:ilvl="3" w:tplc="4D3A1584">
      <w:start w:val="1"/>
      <w:numFmt w:val="decimal"/>
      <w:lvlText w:val="%4）"/>
      <w:lvlJc w:val="left"/>
      <w:pPr>
        <w:ind w:left="1620" w:hanging="360"/>
      </w:pPr>
      <w:rPr>
        <w:rFonts w:hint="default"/>
      </w:r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9">
    <w:nsid w:val="616A769F"/>
    <w:multiLevelType w:val="hybridMultilevel"/>
    <w:tmpl w:val="17380948"/>
    <w:lvl w:ilvl="0" w:tplc="50A893B4">
      <w:start w:val="1"/>
      <w:numFmt w:val="decimal"/>
      <w:lvlText w:val="3.1.3.%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nsid w:val="61B35D52"/>
    <w:multiLevelType w:val="hybridMultilevel"/>
    <w:tmpl w:val="B9E64B7E"/>
    <w:lvl w:ilvl="0" w:tplc="C61CCA1A">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5292D66"/>
    <w:multiLevelType w:val="hybridMultilevel"/>
    <w:tmpl w:val="CAC0A49E"/>
    <w:lvl w:ilvl="0" w:tplc="0AAA6616">
      <w:start w:val="1"/>
      <w:numFmt w:val="decimal"/>
      <w:lvlText w:val="3.4.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5715E9B"/>
    <w:multiLevelType w:val="hybridMultilevel"/>
    <w:tmpl w:val="44EA10C6"/>
    <w:lvl w:ilvl="0" w:tplc="834EE806">
      <w:start w:val="1"/>
      <w:numFmt w:val="decimal"/>
      <w:lvlText w:val="3.2.5.%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57A4B23"/>
    <w:multiLevelType w:val="hybridMultilevel"/>
    <w:tmpl w:val="798A1F5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671B49CD"/>
    <w:multiLevelType w:val="hybridMultilevel"/>
    <w:tmpl w:val="0AF01166"/>
    <w:lvl w:ilvl="0" w:tplc="5290B6B2">
      <w:start w:val="1"/>
      <w:numFmt w:val="decimal"/>
      <w:lvlText w:val="%1、"/>
      <w:lvlJc w:val="left"/>
      <w:pPr>
        <w:ind w:left="900" w:hanging="420"/>
      </w:pPr>
      <w:rPr>
        <w:rFonts w:ascii="Calibri" w:eastAsia="宋体" w:hAnsi="Calibri"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5">
    <w:nsid w:val="676F64B3"/>
    <w:multiLevelType w:val="hybridMultilevel"/>
    <w:tmpl w:val="D64E0B8E"/>
    <w:lvl w:ilvl="0" w:tplc="E83A8C10">
      <w:start w:val="1"/>
      <w:numFmt w:val="decimal"/>
      <w:lvlText w:val="3.4.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6AE117E7"/>
    <w:multiLevelType w:val="hybridMultilevel"/>
    <w:tmpl w:val="37A2A2DA"/>
    <w:lvl w:ilvl="0" w:tplc="CD44436C">
      <w:start w:val="1"/>
      <w:numFmt w:val="decimal"/>
      <w:lvlText w:val="%1)"/>
      <w:lvlJc w:val="left"/>
      <w:pPr>
        <w:ind w:left="11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B2A6EB2"/>
    <w:multiLevelType w:val="hybridMultilevel"/>
    <w:tmpl w:val="C3648BBC"/>
    <w:lvl w:ilvl="0" w:tplc="E9949440">
      <w:start w:val="1"/>
      <w:numFmt w:val="decimal"/>
      <w:lvlText w:val="%1)"/>
      <w:lvlJc w:val="left"/>
      <w:pPr>
        <w:ind w:left="110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CBF2678"/>
    <w:multiLevelType w:val="hybridMultilevel"/>
    <w:tmpl w:val="E3585E9C"/>
    <w:lvl w:ilvl="0" w:tplc="D5AA5AA2">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nsid w:val="6F0273D7"/>
    <w:multiLevelType w:val="hybridMultilevel"/>
    <w:tmpl w:val="EE2A4B44"/>
    <w:lvl w:ilvl="0" w:tplc="B21A120E">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0">
    <w:nsid w:val="705534B8"/>
    <w:multiLevelType w:val="hybridMultilevel"/>
    <w:tmpl w:val="4D38C6C0"/>
    <w:lvl w:ilvl="0" w:tplc="C0C27862">
      <w:start w:val="1"/>
      <w:numFmt w:val="decimal"/>
      <w:lvlText w:val="3.2.4.%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709428E1"/>
    <w:multiLevelType w:val="hybridMultilevel"/>
    <w:tmpl w:val="0BD43F40"/>
    <w:lvl w:ilvl="0" w:tplc="04090011">
      <w:start w:val="1"/>
      <w:numFmt w:val="decimal"/>
      <w:lvlText w:val="%1)"/>
      <w:lvlJc w:val="left"/>
      <w:pPr>
        <w:ind w:left="1275" w:hanging="420"/>
      </w:pPr>
    </w:lvl>
    <w:lvl w:ilvl="1" w:tplc="04090019" w:tentative="1">
      <w:start w:val="1"/>
      <w:numFmt w:val="lowerLetter"/>
      <w:lvlText w:val="%2)"/>
      <w:lvlJc w:val="left"/>
      <w:pPr>
        <w:ind w:left="1695" w:hanging="420"/>
      </w:pPr>
    </w:lvl>
    <w:lvl w:ilvl="2" w:tplc="0409001B" w:tentative="1">
      <w:start w:val="1"/>
      <w:numFmt w:val="lowerRoman"/>
      <w:lvlText w:val="%3."/>
      <w:lvlJc w:val="right"/>
      <w:pPr>
        <w:ind w:left="2115" w:hanging="420"/>
      </w:pPr>
    </w:lvl>
    <w:lvl w:ilvl="3" w:tplc="0409000F" w:tentative="1">
      <w:start w:val="1"/>
      <w:numFmt w:val="decimal"/>
      <w:lvlText w:val="%4."/>
      <w:lvlJc w:val="left"/>
      <w:pPr>
        <w:ind w:left="2535" w:hanging="420"/>
      </w:pPr>
    </w:lvl>
    <w:lvl w:ilvl="4" w:tplc="04090019" w:tentative="1">
      <w:start w:val="1"/>
      <w:numFmt w:val="lowerLetter"/>
      <w:lvlText w:val="%5)"/>
      <w:lvlJc w:val="left"/>
      <w:pPr>
        <w:ind w:left="2955" w:hanging="420"/>
      </w:pPr>
    </w:lvl>
    <w:lvl w:ilvl="5" w:tplc="0409001B" w:tentative="1">
      <w:start w:val="1"/>
      <w:numFmt w:val="lowerRoman"/>
      <w:lvlText w:val="%6."/>
      <w:lvlJc w:val="right"/>
      <w:pPr>
        <w:ind w:left="3375" w:hanging="420"/>
      </w:pPr>
    </w:lvl>
    <w:lvl w:ilvl="6" w:tplc="0409000F" w:tentative="1">
      <w:start w:val="1"/>
      <w:numFmt w:val="decimal"/>
      <w:lvlText w:val="%7."/>
      <w:lvlJc w:val="left"/>
      <w:pPr>
        <w:ind w:left="3795" w:hanging="420"/>
      </w:pPr>
    </w:lvl>
    <w:lvl w:ilvl="7" w:tplc="04090019" w:tentative="1">
      <w:start w:val="1"/>
      <w:numFmt w:val="lowerLetter"/>
      <w:lvlText w:val="%8)"/>
      <w:lvlJc w:val="left"/>
      <w:pPr>
        <w:ind w:left="4215" w:hanging="420"/>
      </w:pPr>
    </w:lvl>
    <w:lvl w:ilvl="8" w:tplc="0409001B" w:tentative="1">
      <w:start w:val="1"/>
      <w:numFmt w:val="lowerRoman"/>
      <w:lvlText w:val="%9."/>
      <w:lvlJc w:val="right"/>
      <w:pPr>
        <w:ind w:left="4635" w:hanging="420"/>
      </w:pPr>
    </w:lvl>
  </w:abstractNum>
  <w:abstractNum w:abstractNumId="52">
    <w:nsid w:val="710F2195"/>
    <w:multiLevelType w:val="hybridMultilevel"/>
    <w:tmpl w:val="EF0C2C7E"/>
    <w:lvl w:ilvl="0" w:tplc="5E9859DE">
      <w:start w:val="1"/>
      <w:numFmt w:val="decimal"/>
      <w:lvlText w:val="3.1.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nsid w:val="72062D9D"/>
    <w:multiLevelType w:val="hybridMultilevel"/>
    <w:tmpl w:val="3272D104"/>
    <w:lvl w:ilvl="0" w:tplc="6F94100C">
      <w:start w:val="1"/>
      <w:numFmt w:val="decimal"/>
      <w:lvlText w:val="3.2.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2335F6D"/>
    <w:multiLevelType w:val="hybridMultilevel"/>
    <w:tmpl w:val="8EC0F638"/>
    <w:lvl w:ilvl="0" w:tplc="E968EE6E">
      <w:start w:val="1"/>
      <w:numFmt w:val="decimal"/>
      <w:lvlText w:val="3.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2EC1253"/>
    <w:multiLevelType w:val="hybridMultilevel"/>
    <w:tmpl w:val="4EF220C8"/>
    <w:lvl w:ilvl="0" w:tplc="E4EA8AD8">
      <w:start w:val="1"/>
      <w:numFmt w:val="decimal"/>
      <w:lvlText w:val="%1)"/>
      <w:lvlJc w:val="left"/>
      <w:pPr>
        <w:ind w:left="1100" w:hanging="420"/>
      </w:pPr>
      <w:rPr>
        <w:rFonts w:hint="eastAsia"/>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56">
    <w:nsid w:val="73DC081F"/>
    <w:multiLevelType w:val="hybridMultilevel"/>
    <w:tmpl w:val="8AAC6D18"/>
    <w:lvl w:ilvl="0" w:tplc="6A3851A6">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nsid w:val="754A668C"/>
    <w:multiLevelType w:val="hybridMultilevel"/>
    <w:tmpl w:val="9E3CDA92"/>
    <w:lvl w:ilvl="0" w:tplc="D47AF80E">
      <w:start w:val="1"/>
      <w:numFmt w:val="decimal"/>
      <w:lvlText w:val="%1)"/>
      <w:lvlJc w:val="left"/>
      <w:pPr>
        <w:ind w:left="1100" w:hanging="420"/>
      </w:pPr>
      <w:rPr>
        <w:rFonts w:hint="eastAsia"/>
      </w:rPr>
    </w:lvl>
    <w:lvl w:ilvl="1" w:tplc="04090019" w:tentative="1">
      <w:start w:val="1"/>
      <w:numFmt w:val="lowerLetter"/>
      <w:lvlText w:val="%2)"/>
      <w:lvlJc w:val="left"/>
      <w:pPr>
        <w:ind w:left="1520" w:hanging="420"/>
      </w:pPr>
    </w:lvl>
    <w:lvl w:ilvl="2" w:tplc="0409001B" w:tentative="1">
      <w:start w:val="1"/>
      <w:numFmt w:val="lowerRoman"/>
      <w:lvlText w:val="%3."/>
      <w:lvlJc w:val="right"/>
      <w:pPr>
        <w:ind w:left="1940" w:hanging="420"/>
      </w:pPr>
    </w:lvl>
    <w:lvl w:ilvl="3" w:tplc="0409000F" w:tentative="1">
      <w:start w:val="1"/>
      <w:numFmt w:val="decimal"/>
      <w:lvlText w:val="%4."/>
      <w:lvlJc w:val="left"/>
      <w:pPr>
        <w:ind w:left="2360" w:hanging="420"/>
      </w:pPr>
    </w:lvl>
    <w:lvl w:ilvl="4" w:tplc="04090019" w:tentative="1">
      <w:start w:val="1"/>
      <w:numFmt w:val="lowerLetter"/>
      <w:lvlText w:val="%5)"/>
      <w:lvlJc w:val="left"/>
      <w:pPr>
        <w:ind w:left="2780" w:hanging="420"/>
      </w:pPr>
    </w:lvl>
    <w:lvl w:ilvl="5" w:tplc="0409001B" w:tentative="1">
      <w:start w:val="1"/>
      <w:numFmt w:val="lowerRoman"/>
      <w:lvlText w:val="%6."/>
      <w:lvlJc w:val="right"/>
      <w:pPr>
        <w:ind w:left="3200" w:hanging="420"/>
      </w:pPr>
    </w:lvl>
    <w:lvl w:ilvl="6" w:tplc="0409000F" w:tentative="1">
      <w:start w:val="1"/>
      <w:numFmt w:val="decimal"/>
      <w:lvlText w:val="%7."/>
      <w:lvlJc w:val="left"/>
      <w:pPr>
        <w:ind w:left="3620" w:hanging="420"/>
      </w:pPr>
    </w:lvl>
    <w:lvl w:ilvl="7" w:tplc="04090019" w:tentative="1">
      <w:start w:val="1"/>
      <w:numFmt w:val="lowerLetter"/>
      <w:lvlText w:val="%8)"/>
      <w:lvlJc w:val="left"/>
      <w:pPr>
        <w:ind w:left="4040" w:hanging="420"/>
      </w:pPr>
    </w:lvl>
    <w:lvl w:ilvl="8" w:tplc="0409001B" w:tentative="1">
      <w:start w:val="1"/>
      <w:numFmt w:val="lowerRoman"/>
      <w:lvlText w:val="%9."/>
      <w:lvlJc w:val="right"/>
      <w:pPr>
        <w:ind w:left="4460" w:hanging="420"/>
      </w:pPr>
    </w:lvl>
  </w:abstractNum>
  <w:abstractNum w:abstractNumId="58">
    <w:nsid w:val="78202A39"/>
    <w:multiLevelType w:val="multilevel"/>
    <w:tmpl w:val="5C6C33D4"/>
    <w:lvl w:ilvl="0">
      <w:start w:val="1"/>
      <w:numFmt w:val="decimal"/>
      <w:lvlText w:val="%1."/>
      <w:lvlJc w:val="left"/>
      <w:pPr>
        <w:tabs>
          <w:tab w:val="num" w:pos="425"/>
        </w:tabs>
        <w:ind w:left="425" w:hanging="425"/>
      </w:pPr>
      <w:rPr>
        <w:rFonts w:ascii="Arial" w:hAnsi="Arial" w:hint="default"/>
      </w:rPr>
    </w:lvl>
    <w:lvl w:ilvl="1">
      <w:start w:val="1"/>
      <w:numFmt w:val="decimal"/>
      <w:lvlText w:val="%1.%2."/>
      <w:lvlJc w:val="left"/>
      <w:pPr>
        <w:tabs>
          <w:tab w:val="num" w:pos="576"/>
        </w:tabs>
        <w:ind w:left="576" w:hanging="576"/>
      </w:pPr>
      <w:rPr>
        <w:rFonts w:ascii="Arial" w:hAnsi="Arial" w:hint="default"/>
      </w:rPr>
    </w:lvl>
    <w:lvl w:ilvl="2">
      <w:start w:val="1"/>
      <w:numFmt w:val="decimal"/>
      <w:lvlText w:val="%1.%2.%3."/>
      <w:lvlJc w:val="left"/>
      <w:pPr>
        <w:tabs>
          <w:tab w:val="num" w:pos="720"/>
        </w:tabs>
        <w:ind w:left="720" w:hanging="720"/>
      </w:pPr>
      <w:rPr>
        <w:rFonts w:ascii="Arial" w:hAnsi="Arial" w:hint="default"/>
      </w:rPr>
    </w:lvl>
    <w:lvl w:ilvl="3">
      <w:start w:val="1"/>
      <w:numFmt w:val="decimal"/>
      <w:lvlText w:val="%1.%2.%3.%4."/>
      <w:lvlJc w:val="left"/>
      <w:pPr>
        <w:tabs>
          <w:tab w:val="num" w:pos="864"/>
        </w:tabs>
        <w:ind w:left="864" w:hanging="864"/>
      </w:pPr>
      <w:rPr>
        <w:rFonts w:ascii="Arial" w:hAnsi="Arial" w:hint="default"/>
      </w:rPr>
    </w:lvl>
    <w:lvl w:ilvl="4">
      <w:start w:val="1"/>
      <w:numFmt w:val="decimal"/>
      <w:lvlText w:val="%1.%2.%3.%4.%5."/>
      <w:lvlJc w:val="left"/>
      <w:pPr>
        <w:tabs>
          <w:tab w:val="num" w:pos="1008"/>
        </w:tabs>
        <w:ind w:left="1008" w:hanging="1008"/>
      </w:pPr>
      <w:rPr>
        <w:rFonts w:ascii="Arial" w:hAnsi="Arial" w:hint="default"/>
      </w:rPr>
    </w:lvl>
    <w:lvl w:ilvl="5">
      <w:start w:val="1"/>
      <w:numFmt w:val="decimal"/>
      <w:lvlText w:val="%1.%2.%3.%4.%5.%6."/>
      <w:lvlJc w:val="left"/>
      <w:pPr>
        <w:tabs>
          <w:tab w:val="num" w:pos="1152"/>
        </w:tabs>
        <w:ind w:left="1152" w:hanging="1152"/>
      </w:pPr>
      <w:rPr>
        <w:rFonts w:ascii="Arial" w:hAnsi="Arial" w:hint="default"/>
      </w:rPr>
    </w:lvl>
    <w:lvl w:ilvl="6">
      <w:start w:val="1"/>
      <w:numFmt w:val="decimal"/>
      <w:lvlText w:val="%1.%2.%3.%4.%5.%6.%7."/>
      <w:lvlJc w:val="left"/>
      <w:pPr>
        <w:tabs>
          <w:tab w:val="num" w:pos="1296"/>
        </w:tabs>
        <w:ind w:left="1296" w:hanging="1296"/>
      </w:pPr>
      <w:rPr>
        <w:rFonts w:ascii="Arial" w:hAnsi="Arial" w:hint="default"/>
      </w:rPr>
    </w:lvl>
    <w:lvl w:ilvl="7">
      <w:start w:val="1"/>
      <w:numFmt w:val="decimal"/>
      <w:lvlText w:val="%1.%2.%3.%4.%5.%6.%7.%8."/>
      <w:lvlJc w:val="left"/>
      <w:pPr>
        <w:tabs>
          <w:tab w:val="num" w:pos="1440"/>
        </w:tabs>
        <w:ind w:left="1440" w:hanging="1440"/>
      </w:pPr>
      <w:rPr>
        <w:rFonts w:ascii="Arial" w:hAnsi="Arial" w:hint="default"/>
      </w:rPr>
    </w:lvl>
    <w:lvl w:ilvl="8">
      <w:start w:val="1"/>
      <w:numFmt w:val="decimal"/>
      <w:lvlText w:val="%1.%2.%3.%4.%5.%6.%7.%8.%9."/>
      <w:lvlJc w:val="left"/>
      <w:pPr>
        <w:tabs>
          <w:tab w:val="num" w:pos="1584"/>
        </w:tabs>
        <w:ind w:left="1584" w:hanging="1584"/>
      </w:pPr>
      <w:rPr>
        <w:rFonts w:ascii="Arial" w:hAnsi="Arial" w:hint="default"/>
      </w:rPr>
    </w:lvl>
  </w:abstractNum>
  <w:abstractNum w:abstractNumId="59">
    <w:nsid w:val="78720C70"/>
    <w:multiLevelType w:val="hybridMultilevel"/>
    <w:tmpl w:val="1CDEB40C"/>
    <w:lvl w:ilvl="0" w:tplc="5B6A6494">
      <w:start w:val="1"/>
      <w:numFmt w:val="decimal"/>
      <w:lvlText w:val="3.3.1.%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nsid w:val="7A29389C"/>
    <w:multiLevelType w:val="hybridMultilevel"/>
    <w:tmpl w:val="0A663338"/>
    <w:lvl w:ilvl="0" w:tplc="A1A49DC4">
      <w:start w:val="1"/>
      <w:numFmt w:val="decimal"/>
      <w:lvlText w:val="3.1.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8"/>
  </w:num>
  <w:num w:numId="2">
    <w:abstractNumId w:val="29"/>
  </w:num>
  <w:num w:numId="3">
    <w:abstractNumId w:val="48"/>
  </w:num>
  <w:num w:numId="4">
    <w:abstractNumId w:val="32"/>
  </w:num>
  <w:num w:numId="5">
    <w:abstractNumId w:val="56"/>
  </w:num>
  <w:num w:numId="6">
    <w:abstractNumId w:val="10"/>
  </w:num>
  <w:num w:numId="7">
    <w:abstractNumId w:val="44"/>
  </w:num>
  <w:num w:numId="8">
    <w:abstractNumId w:val="36"/>
  </w:num>
  <w:num w:numId="9">
    <w:abstractNumId w:val="0"/>
  </w:num>
  <w:num w:numId="10">
    <w:abstractNumId w:val="20"/>
  </w:num>
  <w:num w:numId="11">
    <w:abstractNumId w:val="43"/>
  </w:num>
  <w:num w:numId="12">
    <w:abstractNumId w:val="4"/>
  </w:num>
  <w:num w:numId="13">
    <w:abstractNumId w:val="23"/>
  </w:num>
  <w:num w:numId="14">
    <w:abstractNumId w:val="13"/>
  </w:num>
  <w:num w:numId="15">
    <w:abstractNumId w:val="9"/>
    <w:lvlOverride w:ilvl="2">
      <w:lvl w:ilvl="2">
        <w:start w:val="1"/>
        <w:numFmt w:val="decimal"/>
        <w:suff w:val="nothing"/>
        <w:lvlText w:val="3.%2.%3 "/>
        <w:lvlJc w:val="left"/>
        <w:pPr>
          <w:ind w:left="300" w:firstLine="0"/>
        </w:pPr>
        <w:rPr>
          <w:rFonts w:hint="eastAsia"/>
        </w:rPr>
      </w:lvl>
    </w:lvlOverride>
  </w:num>
  <w:num w:numId="16">
    <w:abstractNumId w:val="28"/>
  </w:num>
  <w:num w:numId="17">
    <w:abstractNumId w:val="51"/>
  </w:num>
  <w:num w:numId="18">
    <w:abstractNumId w:val="40"/>
  </w:num>
  <w:num w:numId="19">
    <w:abstractNumId w:val="34"/>
  </w:num>
  <w:num w:numId="20">
    <w:abstractNumId w:val="7"/>
  </w:num>
  <w:num w:numId="21">
    <w:abstractNumId w:val="8"/>
  </w:num>
  <w:num w:numId="22">
    <w:abstractNumId w:val="30"/>
  </w:num>
  <w:num w:numId="23">
    <w:abstractNumId w:val="57"/>
  </w:num>
  <w:num w:numId="24">
    <w:abstractNumId w:val="47"/>
  </w:num>
  <w:num w:numId="25">
    <w:abstractNumId w:val="14"/>
  </w:num>
  <w:num w:numId="26">
    <w:abstractNumId w:val="31"/>
  </w:num>
  <w:num w:numId="27">
    <w:abstractNumId w:val="12"/>
  </w:num>
  <w:num w:numId="28">
    <w:abstractNumId w:val="55"/>
  </w:num>
  <w:num w:numId="29">
    <w:abstractNumId w:val="46"/>
  </w:num>
  <w:num w:numId="30">
    <w:abstractNumId w:val="22"/>
  </w:num>
  <w:num w:numId="31">
    <w:abstractNumId w:val="24"/>
  </w:num>
  <w:num w:numId="32">
    <w:abstractNumId w:val="15"/>
  </w:num>
  <w:num w:numId="33">
    <w:abstractNumId w:val="27"/>
  </w:num>
  <w:num w:numId="34">
    <w:abstractNumId w:val="19"/>
  </w:num>
  <w:num w:numId="35">
    <w:abstractNumId w:val="18"/>
  </w:num>
  <w:num w:numId="36">
    <w:abstractNumId w:val="26"/>
  </w:num>
  <w:num w:numId="37">
    <w:abstractNumId w:val="54"/>
  </w:num>
  <w:num w:numId="38">
    <w:abstractNumId w:val="33"/>
  </w:num>
  <w:num w:numId="39">
    <w:abstractNumId w:val="52"/>
  </w:num>
  <w:num w:numId="40">
    <w:abstractNumId w:val="60"/>
  </w:num>
  <w:num w:numId="41">
    <w:abstractNumId w:val="39"/>
  </w:num>
  <w:num w:numId="42">
    <w:abstractNumId w:val="5"/>
  </w:num>
  <w:num w:numId="43">
    <w:abstractNumId w:val="37"/>
  </w:num>
  <w:num w:numId="44">
    <w:abstractNumId w:val="3"/>
  </w:num>
  <w:num w:numId="45">
    <w:abstractNumId w:val="53"/>
  </w:num>
  <w:num w:numId="46">
    <w:abstractNumId w:val="16"/>
  </w:num>
  <w:num w:numId="47">
    <w:abstractNumId w:val="6"/>
  </w:num>
  <w:num w:numId="48">
    <w:abstractNumId w:val="50"/>
  </w:num>
  <w:num w:numId="49">
    <w:abstractNumId w:val="42"/>
  </w:num>
  <w:num w:numId="50">
    <w:abstractNumId w:val="21"/>
  </w:num>
  <w:num w:numId="51">
    <w:abstractNumId w:val="59"/>
  </w:num>
  <w:num w:numId="52">
    <w:abstractNumId w:val="45"/>
  </w:num>
  <w:num w:numId="53">
    <w:abstractNumId w:val="41"/>
  </w:num>
  <w:num w:numId="54">
    <w:abstractNumId w:val="49"/>
  </w:num>
  <w:num w:numId="55">
    <w:abstractNumId w:val="2"/>
  </w:num>
  <w:num w:numId="56">
    <w:abstractNumId w:val="38"/>
  </w:num>
  <w:num w:numId="57">
    <w:abstractNumId w:val="17"/>
  </w:num>
  <w:num w:numId="58">
    <w:abstractNumId w:val="11"/>
  </w:num>
  <w:num w:numId="59">
    <w:abstractNumId w:val="35"/>
  </w:num>
  <w:num w:numId="60">
    <w:abstractNumId w:val="25"/>
  </w:num>
  <w:num w:numId="61">
    <w:abstractNumId w:val="1"/>
  </w:num>
  <w:numIdMacAtCleanup w:val="6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102"/>
    <w:rsid w:val="00001D1F"/>
    <w:rsid w:val="00005FC5"/>
    <w:rsid w:val="000110EF"/>
    <w:rsid w:val="00011DE9"/>
    <w:rsid w:val="0001292A"/>
    <w:rsid w:val="00012F1C"/>
    <w:rsid w:val="00023592"/>
    <w:rsid w:val="00031C56"/>
    <w:rsid w:val="00034D32"/>
    <w:rsid w:val="00047F18"/>
    <w:rsid w:val="00057CC3"/>
    <w:rsid w:val="00060855"/>
    <w:rsid w:val="0006210B"/>
    <w:rsid w:val="000649EC"/>
    <w:rsid w:val="00064CFE"/>
    <w:rsid w:val="0006532C"/>
    <w:rsid w:val="00067F84"/>
    <w:rsid w:val="00070980"/>
    <w:rsid w:val="00072961"/>
    <w:rsid w:val="00072CCB"/>
    <w:rsid w:val="000731DC"/>
    <w:rsid w:val="00075B79"/>
    <w:rsid w:val="00077B4A"/>
    <w:rsid w:val="00084499"/>
    <w:rsid w:val="0009463B"/>
    <w:rsid w:val="000C271F"/>
    <w:rsid w:val="000C2FDD"/>
    <w:rsid w:val="000C44E1"/>
    <w:rsid w:val="000C6B61"/>
    <w:rsid w:val="000D472B"/>
    <w:rsid w:val="000D4CDA"/>
    <w:rsid w:val="000D5634"/>
    <w:rsid w:val="000D569B"/>
    <w:rsid w:val="000D5ACF"/>
    <w:rsid w:val="000E4292"/>
    <w:rsid w:val="000E5613"/>
    <w:rsid w:val="000F0C87"/>
    <w:rsid w:val="00105B79"/>
    <w:rsid w:val="00117963"/>
    <w:rsid w:val="00124D61"/>
    <w:rsid w:val="00134268"/>
    <w:rsid w:val="00142B25"/>
    <w:rsid w:val="00157039"/>
    <w:rsid w:val="00157064"/>
    <w:rsid w:val="00162102"/>
    <w:rsid w:val="00170525"/>
    <w:rsid w:val="00171169"/>
    <w:rsid w:val="00172629"/>
    <w:rsid w:val="00181128"/>
    <w:rsid w:val="0018557F"/>
    <w:rsid w:val="0019235B"/>
    <w:rsid w:val="00194558"/>
    <w:rsid w:val="00195D99"/>
    <w:rsid w:val="001A40B1"/>
    <w:rsid w:val="001A57AD"/>
    <w:rsid w:val="001A66E8"/>
    <w:rsid w:val="001B1C39"/>
    <w:rsid w:val="001B4593"/>
    <w:rsid w:val="001C7153"/>
    <w:rsid w:val="001D763F"/>
    <w:rsid w:val="001E026F"/>
    <w:rsid w:val="001F0659"/>
    <w:rsid w:val="001F3CD2"/>
    <w:rsid w:val="001F5013"/>
    <w:rsid w:val="00200D6C"/>
    <w:rsid w:val="00216140"/>
    <w:rsid w:val="00225B13"/>
    <w:rsid w:val="00242599"/>
    <w:rsid w:val="00245B66"/>
    <w:rsid w:val="00247532"/>
    <w:rsid w:val="00247C60"/>
    <w:rsid w:val="002507C6"/>
    <w:rsid w:val="002528F2"/>
    <w:rsid w:val="00253725"/>
    <w:rsid w:val="00253E4E"/>
    <w:rsid w:val="002545AA"/>
    <w:rsid w:val="00257F9F"/>
    <w:rsid w:val="00257FBE"/>
    <w:rsid w:val="002620AC"/>
    <w:rsid w:val="0027402D"/>
    <w:rsid w:val="0027747E"/>
    <w:rsid w:val="00280B91"/>
    <w:rsid w:val="002810EA"/>
    <w:rsid w:val="002853AF"/>
    <w:rsid w:val="002875DB"/>
    <w:rsid w:val="002A1954"/>
    <w:rsid w:val="002B49D9"/>
    <w:rsid w:val="002B5E7B"/>
    <w:rsid w:val="002C4717"/>
    <w:rsid w:val="002C47FD"/>
    <w:rsid w:val="002C4FCF"/>
    <w:rsid w:val="002D3B37"/>
    <w:rsid w:val="002E7A7A"/>
    <w:rsid w:val="002F14EC"/>
    <w:rsid w:val="002F587B"/>
    <w:rsid w:val="002F5B37"/>
    <w:rsid w:val="002F5C60"/>
    <w:rsid w:val="002F7BDD"/>
    <w:rsid w:val="0030264E"/>
    <w:rsid w:val="00304CAC"/>
    <w:rsid w:val="003124AE"/>
    <w:rsid w:val="00324AE7"/>
    <w:rsid w:val="003258D9"/>
    <w:rsid w:val="00326A74"/>
    <w:rsid w:val="00330693"/>
    <w:rsid w:val="00343F94"/>
    <w:rsid w:val="003457E4"/>
    <w:rsid w:val="00351AD3"/>
    <w:rsid w:val="00352649"/>
    <w:rsid w:val="00354BE2"/>
    <w:rsid w:val="003576FB"/>
    <w:rsid w:val="00366DA6"/>
    <w:rsid w:val="003670B8"/>
    <w:rsid w:val="0038102B"/>
    <w:rsid w:val="003836DF"/>
    <w:rsid w:val="00386B51"/>
    <w:rsid w:val="00395CAC"/>
    <w:rsid w:val="003A5497"/>
    <w:rsid w:val="003A59C1"/>
    <w:rsid w:val="003C7B7E"/>
    <w:rsid w:val="003D2D80"/>
    <w:rsid w:val="003D47F4"/>
    <w:rsid w:val="003D53DC"/>
    <w:rsid w:val="00414007"/>
    <w:rsid w:val="00420AC6"/>
    <w:rsid w:val="00420BFC"/>
    <w:rsid w:val="00430411"/>
    <w:rsid w:val="00435D48"/>
    <w:rsid w:val="004361CE"/>
    <w:rsid w:val="00457C7E"/>
    <w:rsid w:val="004623BE"/>
    <w:rsid w:val="00462D3D"/>
    <w:rsid w:val="00464AF6"/>
    <w:rsid w:val="004652AE"/>
    <w:rsid w:val="004740C2"/>
    <w:rsid w:val="00487170"/>
    <w:rsid w:val="00490B35"/>
    <w:rsid w:val="004A440F"/>
    <w:rsid w:val="004B0211"/>
    <w:rsid w:val="004B0892"/>
    <w:rsid w:val="004E7732"/>
    <w:rsid w:val="0050302E"/>
    <w:rsid w:val="0051080A"/>
    <w:rsid w:val="00511DA7"/>
    <w:rsid w:val="00524374"/>
    <w:rsid w:val="00526568"/>
    <w:rsid w:val="00526F96"/>
    <w:rsid w:val="005306C9"/>
    <w:rsid w:val="00534A44"/>
    <w:rsid w:val="00536D06"/>
    <w:rsid w:val="00544D59"/>
    <w:rsid w:val="00545162"/>
    <w:rsid w:val="00546AAB"/>
    <w:rsid w:val="00551440"/>
    <w:rsid w:val="00557797"/>
    <w:rsid w:val="00562CA0"/>
    <w:rsid w:val="00566982"/>
    <w:rsid w:val="00571A35"/>
    <w:rsid w:val="00573A21"/>
    <w:rsid w:val="00585EAF"/>
    <w:rsid w:val="00587E16"/>
    <w:rsid w:val="0059385A"/>
    <w:rsid w:val="00597589"/>
    <w:rsid w:val="005A09B5"/>
    <w:rsid w:val="005A4DC1"/>
    <w:rsid w:val="005A7150"/>
    <w:rsid w:val="005B64C9"/>
    <w:rsid w:val="005B786E"/>
    <w:rsid w:val="005C0CD0"/>
    <w:rsid w:val="005C451E"/>
    <w:rsid w:val="005D13C5"/>
    <w:rsid w:val="005D2332"/>
    <w:rsid w:val="005E1264"/>
    <w:rsid w:val="005E25F1"/>
    <w:rsid w:val="005E2ABC"/>
    <w:rsid w:val="005E470F"/>
    <w:rsid w:val="005E5C2D"/>
    <w:rsid w:val="005F4980"/>
    <w:rsid w:val="005F54E1"/>
    <w:rsid w:val="00602D24"/>
    <w:rsid w:val="00602EBC"/>
    <w:rsid w:val="00612073"/>
    <w:rsid w:val="006120E8"/>
    <w:rsid w:val="00620C0A"/>
    <w:rsid w:val="00621A70"/>
    <w:rsid w:val="00622DC9"/>
    <w:rsid w:val="006244C0"/>
    <w:rsid w:val="00625F67"/>
    <w:rsid w:val="00633CD2"/>
    <w:rsid w:val="0065437C"/>
    <w:rsid w:val="00662F9C"/>
    <w:rsid w:val="00672D54"/>
    <w:rsid w:val="006762B5"/>
    <w:rsid w:val="00677F4E"/>
    <w:rsid w:val="00686FC6"/>
    <w:rsid w:val="006876DE"/>
    <w:rsid w:val="00687999"/>
    <w:rsid w:val="006934B2"/>
    <w:rsid w:val="006936F6"/>
    <w:rsid w:val="006A1A7C"/>
    <w:rsid w:val="006A495E"/>
    <w:rsid w:val="006A5047"/>
    <w:rsid w:val="006B08DE"/>
    <w:rsid w:val="006B73E2"/>
    <w:rsid w:val="006B7CF6"/>
    <w:rsid w:val="006C0C7B"/>
    <w:rsid w:val="006C2EC8"/>
    <w:rsid w:val="006C563F"/>
    <w:rsid w:val="006D14C0"/>
    <w:rsid w:val="006E0F1C"/>
    <w:rsid w:val="006F58AB"/>
    <w:rsid w:val="00703C18"/>
    <w:rsid w:val="00725FF2"/>
    <w:rsid w:val="007356A4"/>
    <w:rsid w:val="00737C29"/>
    <w:rsid w:val="007433F6"/>
    <w:rsid w:val="00756972"/>
    <w:rsid w:val="00774D52"/>
    <w:rsid w:val="00783858"/>
    <w:rsid w:val="00783DE8"/>
    <w:rsid w:val="00790A33"/>
    <w:rsid w:val="0079694E"/>
    <w:rsid w:val="007A104E"/>
    <w:rsid w:val="007A169B"/>
    <w:rsid w:val="007B08B0"/>
    <w:rsid w:val="007B4F86"/>
    <w:rsid w:val="007B5849"/>
    <w:rsid w:val="007D18B9"/>
    <w:rsid w:val="007E14E1"/>
    <w:rsid w:val="007E15D4"/>
    <w:rsid w:val="007F3E7B"/>
    <w:rsid w:val="007F58F0"/>
    <w:rsid w:val="00800246"/>
    <w:rsid w:val="00800A78"/>
    <w:rsid w:val="00804CF5"/>
    <w:rsid w:val="00806EA6"/>
    <w:rsid w:val="008161F6"/>
    <w:rsid w:val="008213BB"/>
    <w:rsid w:val="00822A7F"/>
    <w:rsid w:val="00833DB1"/>
    <w:rsid w:val="008375D6"/>
    <w:rsid w:val="00844ABB"/>
    <w:rsid w:val="0084630E"/>
    <w:rsid w:val="00860813"/>
    <w:rsid w:val="00866646"/>
    <w:rsid w:val="0087488A"/>
    <w:rsid w:val="008845EA"/>
    <w:rsid w:val="0088633B"/>
    <w:rsid w:val="00892381"/>
    <w:rsid w:val="008A1310"/>
    <w:rsid w:val="008A52E5"/>
    <w:rsid w:val="008A6980"/>
    <w:rsid w:val="008B29AB"/>
    <w:rsid w:val="008C021C"/>
    <w:rsid w:val="008C6D9D"/>
    <w:rsid w:val="008D0403"/>
    <w:rsid w:val="008D0737"/>
    <w:rsid w:val="008D3850"/>
    <w:rsid w:val="008D4E57"/>
    <w:rsid w:val="008D56BE"/>
    <w:rsid w:val="008E0105"/>
    <w:rsid w:val="008E46D5"/>
    <w:rsid w:val="008E6305"/>
    <w:rsid w:val="008F18C4"/>
    <w:rsid w:val="008F6026"/>
    <w:rsid w:val="008F660E"/>
    <w:rsid w:val="009114DB"/>
    <w:rsid w:val="0091601E"/>
    <w:rsid w:val="00917736"/>
    <w:rsid w:val="00921471"/>
    <w:rsid w:val="0092613C"/>
    <w:rsid w:val="0092655C"/>
    <w:rsid w:val="00931836"/>
    <w:rsid w:val="00933DBF"/>
    <w:rsid w:val="00951A0C"/>
    <w:rsid w:val="00951CD3"/>
    <w:rsid w:val="009542EB"/>
    <w:rsid w:val="00960CF0"/>
    <w:rsid w:val="0096323D"/>
    <w:rsid w:val="00963FD8"/>
    <w:rsid w:val="00965109"/>
    <w:rsid w:val="00970BA1"/>
    <w:rsid w:val="00986C8F"/>
    <w:rsid w:val="00993C2F"/>
    <w:rsid w:val="00994AB7"/>
    <w:rsid w:val="009A4E56"/>
    <w:rsid w:val="009C16A6"/>
    <w:rsid w:val="009D4B91"/>
    <w:rsid w:val="009E48F6"/>
    <w:rsid w:val="009E6AF3"/>
    <w:rsid w:val="009E6C39"/>
    <w:rsid w:val="009F22DC"/>
    <w:rsid w:val="009F22E8"/>
    <w:rsid w:val="00A00CEB"/>
    <w:rsid w:val="00A213EE"/>
    <w:rsid w:val="00A23BB5"/>
    <w:rsid w:val="00A260A2"/>
    <w:rsid w:val="00A33CA1"/>
    <w:rsid w:val="00A35685"/>
    <w:rsid w:val="00A374AF"/>
    <w:rsid w:val="00A40DD5"/>
    <w:rsid w:val="00A50F3E"/>
    <w:rsid w:val="00A528CD"/>
    <w:rsid w:val="00A569C3"/>
    <w:rsid w:val="00A70A48"/>
    <w:rsid w:val="00A70E4A"/>
    <w:rsid w:val="00A7174D"/>
    <w:rsid w:val="00A9013E"/>
    <w:rsid w:val="00A91AF2"/>
    <w:rsid w:val="00A9347B"/>
    <w:rsid w:val="00A95D6D"/>
    <w:rsid w:val="00AA3DDE"/>
    <w:rsid w:val="00AA7865"/>
    <w:rsid w:val="00AB4B4C"/>
    <w:rsid w:val="00AB4E92"/>
    <w:rsid w:val="00AC044D"/>
    <w:rsid w:val="00AC3CE3"/>
    <w:rsid w:val="00AD3E1F"/>
    <w:rsid w:val="00AD6488"/>
    <w:rsid w:val="00AE0719"/>
    <w:rsid w:val="00AE48BA"/>
    <w:rsid w:val="00AE7567"/>
    <w:rsid w:val="00B02357"/>
    <w:rsid w:val="00B06357"/>
    <w:rsid w:val="00B23241"/>
    <w:rsid w:val="00B2350C"/>
    <w:rsid w:val="00B25932"/>
    <w:rsid w:val="00B35979"/>
    <w:rsid w:val="00B37989"/>
    <w:rsid w:val="00B47999"/>
    <w:rsid w:val="00B55B15"/>
    <w:rsid w:val="00B567CD"/>
    <w:rsid w:val="00B6056D"/>
    <w:rsid w:val="00B62E08"/>
    <w:rsid w:val="00B63C29"/>
    <w:rsid w:val="00B66DFD"/>
    <w:rsid w:val="00B73E64"/>
    <w:rsid w:val="00B81475"/>
    <w:rsid w:val="00B815E8"/>
    <w:rsid w:val="00B81789"/>
    <w:rsid w:val="00B83812"/>
    <w:rsid w:val="00B909E1"/>
    <w:rsid w:val="00B90AA2"/>
    <w:rsid w:val="00B917C4"/>
    <w:rsid w:val="00B93C14"/>
    <w:rsid w:val="00BA11FD"/>
    <w:rsid w:val="00BA4684"/>
    <w:rsid w:val="00BA7DDF"/>
    <w:rsid w:val="00BB111C"/>
    <w:rsid w:val="00BB4AE4"/>
    <w:rsid w:val="00BB5559"/>
    <w:rsid w:val="00BC1AE1"/>
    <w:rsid w:val="00BC5D20"/>
    <w:rsid w:val="00BC7C3F"/>
    <w:rsid w:val="00BD0699"/>
    <w:rsid w:val="00BD0DA9"/>
    <w:rsid w:val="00BF1825"/>
    <w:rsid w:val="00BF2142"/>
    <w:rsid w:val="00BF6180"/>
    <w:rsid w:val="00BF73F6"/>
    <w:rsid w:val="00C00267"/>
    <w:rsid w:val="00C032C9"/>
    <w:rsid w:val="00C04671"/>
    <w:rsid w:val="00C109CA"/>
    <w:rsid w:val="00C203B2"/>
    <w:rsid w:val="00C25571"/>
    <w:rsid w:val="00C25987"/>
    <w:rsid w:val="00C26BE1"/>
    <w:rsid w:val="00C30153"/>
    <w:rsid w:val="00C32779"/>
    <w:rsid w:val="00C34ED7"/>
    <w:rsid w:val="00C356DD"/>
    <w:rsid w:val="00C47D28"/>
    <w:rsid w:val="00C52C26"/>
    <w:rsid w:val="00C53064"/>
    <w:rsid w:val="00C54282"/>
    <w:rsid w:val="00C6302B"/>
    <w:rsid w:val="00C64A75"/>
    <w:rsid w:val="00C73B1B"/>
    <w:rsid w:val="00C73EB7"/>
    <w:rsid w:val="00C76066"/>
    <w:rsid w:val="00C833AE"/>
    <w:rsid w:val="00C91698"/>
    <w:rsid w:val="00C949B5"/>
    <w:rsid w:val="00CB1426"/>
    <w:rsid w:val="00CB7128"/>
    <w:rsid w:val="00CC56C2"/>
    <w:rsid w:val="00CD3F78"/>
    <w:rsid w:val="00CE38E1"/>
    <w:rsid w:val="00D0486B"/>
    <w:rsid w:val="00D05D69"/>
    <w:rsid w:val="00D1751C"/>
    <w:rsid w:val="00D17C9B"/>
    <w:rsid w:val="00D20621"/>
    <w:rsid w:val="00D21517"/>
    <w:rsid w:val="00D233ED"/>
    <w:rsid w:val="00D25C84"/>
    <w:rsid w:val="00D334D7"/>
    <w:rsid w:val="00D40B79"/>
    <w:rsid w:val="00D44270"/>
    <w:rsid w:val="00D50832"/>
    <w:rsid w:val="00D62D1E"/>
    <w:rsid w:val="00D726C6"/>
    <w:rsid w:val="00D77B06"/>
    <w:rsid w:val="00D84894"/>
    <w:rsid w:val="00DA00AF"/>
    <w:rsid w:val="00DA37AA"/>
    <w:rsid w:val="00DA37D9"/>
    <w:rsid w:val="00DA7831"/>
    <w:rsid w:val="00DC6A6D"/>
    <w:rsid w:val="00DD07CB"/>
    <w:rsid w:val="00DE2A2C"/>
    <w:rsid w:val="00DF1A4F"/>
    <w:rsid w:val="00DF2533"/>
    <w:rsid w:val="00DF699E"/>
    <w:rsid w:val="00E04B65"/>
    <w:rsid w:val="00E06626"/>
    <w:rsid w:val="00E17CF9"/>
    <w:rsid w:val="00E208D2"/>
    <w:rsid w:val="00E23461"/>
    <w:rsid w:val="00E2448C"/>
    <w:rsid w:val="00E31119"/>
    <w:rsid w:val="00E346AA"/>
    <w:rsid w:val="00E34B2E"/>
    <w:rsid w:val="00E42F2E"/>
    <w:rsid w:val="00E46607"/>
    <w:rsid w:val="00E51799"/>
    <w:rsid w:val="00E54ABB"/>
    <w:rsid w:val="00E61F09"/>
    <w:rsid w:val="00E662C4"/>
    <w:rsid w:val="00E725E6"/>
    <w:rsid w:val="00E759E5"/>
    <w:rsid w:val="00E80F65"/>
    <w:rsid w:val="00E93EE7"/>
    <w:rsid w:val="00E940E1"/>
    <w:rsid w:val="00EA54B8"/>
    <w:rsid w:val="00EB776D"/>
    <w:rsid w:val="00EC0B75"/>
    <w:rsid w:val="00ED4375"/>
    <w:rsid w:val="00ED6D07"/>
    <w:rsid w:val="00EE32E7"/>
    <w:rsid w:val="00EE71B3"/>
    <w:rsid w:val="00EF342E"/>
    <w:rsid w:val="00EF3EDC"/>
    <w:rsid w:val="00F02F8B"/>
    <w:rsid w:val="00F10B55"/>
    <w:rsid w:val="00F173E1"/>
    <w:rsid w:val="00F205DF"/>
    <w:rsid w:val="00F228F0"/>
    <w:rsid w:val="00F24E48"/>
    <w:rsid w:val="00F3232D"/>
    <w:rsid w:val="00F329A8"/>
    <w:rsid w:val="00F335DC"/>
    <w:rsid w:val="00F377FB"/>
    <w:rsid w:val="00F57366"/>
    <w:rsid w:val="00F6592B"/>
    <w:rsid w:val="00F752E9"/>
    <w:rsid w:val="00F779A9"/>
    <w:rsid w:val="00F8068E"/>
    <w:rsid w:val="00F81FCB"/>
    <w:rsid w:val="00F85752"/>
    <w:rsid w:val="00F86C30"/>
    <w:rsid w:val="00F9353A"/>
    <w:rsid w:val="00F9667C"/>
    <w:rsid w:val="00FB2C39"/>
    <w:rsid w:val="00FB6299"/>
    <w:rsid w:val="00FC0244"/>
    <w:rsid w:val="00FC27D5"/>
    <w:rsid w:val="00FC3FEB"/>
    <w:rsid w:val="00FE50F4"/>
    <w:rsid w:val="00FE563E"/>
    <w:rsid w:val="00FF0ACF"/>
    <w:rsid w:val="00FF0CAC"/>
    <w:rsid w:val="00FF2089"/>
    <w:rsid w:val="00FF21E7"/>
    <w:rsid w:val="00FF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0AA2"/>
  </w:style>
  <w:style w:type="paragraph" w:styleId="1">
    <w:name w:val="heading 1"/>
    <w:basedOn w:val="a"/>
    <w:next w:val="a"/>
    <w:link w:val="1Char"/>
    <w:uiPriority w:val="9"/>
    <w:qFormat/>
    <w:rsid w:val="00B90A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cmm标题 2,H2,PIM2,Heading 2 Hidden,Heading 2 CCBS,heading 2,Titre3,HD2,sect 1.2,sect 1.21,H22,sect 1.22,H211,sect 1.211,H23,sect 1.23,H212,sect 1.212,h2,第一章 标题 2,DO,H24,H25,H26,H27,H28,H29,H210,H221,H231,H241,H251,H261,H271,H281,H291,H2101,H2111,H213"/>
    <w:basedOn w:val="a"/>
    <w:next w:val="a"/>
    <w:link w:val="2Char"/>
    <w:uiPriority w:val="9"/>
    <w:unhideWhenUsed/>
    <w:qFormat/>
    <w:rsid w:val="00B90A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aliases w:val="cmm标题 3,h3,H3,level_3,PIM 3,Level 3 Head,Heading 3 - old,sect1.2.3,sect1.2.31,sect1.2.32,sect1.2.311,sect1.2.33,sect1.2.312,H31,H32,H33,H34,H35,H36,H37,H38,H39,H310,H311,H321,H331,H341,H351,H361,H371,H381,H391,H3101,H312,H322,H332,H342,H352,H362"/>
    <w:basedOn w:val="a"/>
    <w:next w:val="a"/>
    <w:link w:val="3Char"/>
    <w:uiPriority w:val="9"/>
    <w:unhideWhenUsed/>
    <w:qFormat/>
    <w:rsid w:val="00B90AA2"/>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6A5047"/>
    <w:pPr>
      <w:keepNext/>
      <w:keepLines/>
      <w:spacing w:before="200" w:after="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semiHidden/>
    <w:unhideWhenUsed/>
    <w:qFormat/>
    <w:rsid w:val="00B90AA2"/>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B90AA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B90A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B90AA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B90AA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0AA2"/>
    <w:pPr>
      <w:ind w:left="720"/>
      <w:contextualSpacing/>
    </w:pPr>
  </w:style>
  <w:style w:type="paragraph" w:customStyle="1" w:styleId="10">
    <w:name w:val="列出段落1"/>
    <w:basedOn w:val="a"/>
    <w:uiPriority w:val="34"/>
    <w:qFormat/>
    <w:rsid w:val="00E940E1"/>
    <w:pPr>
      <w:ind w:firstLineChars="200" w:firstLine="420"/>
    </w:pPr>
    <w:rPr>
      <w:rFonts w:ascii="Calibri" w:eastAsia="宋体" w:hAnsi="Calibri" w:cs="黑体"/>
    </w:rPr>
  </w:style>
  <w:style w:type="paragraph" w:styleId="a4">
    <w:name w:val="header"/>
    <w:basedOn w:val="a"/>
    <w:link w:val="Char"/>
    <w:unhideWhenUsed/>
    <w:rsid w:val="00011D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011DE9"/>
    <w:rPr>
      <w:sz w:val="18"/>
      <w:szCs w:val="18"/>
    </w:rPr>
  </w:style>
  <w:style w:type="paragraph" w:styleId="a5">
    <w:name w:val="footer"/>
    <w:basedOn w:val="a"/>
    <w:link w:val="Char0"/>
    <w:uiPriority w:val="99"/>
    <w:unhideWhenUsed/>
    <w:rsid w:val="00011DE9"/>
    <w:pPr>
      <w:tabs>
        <w:tab w:val="center" w:pos="4153"/>
        <w:tab w:val="right" w:pos="8306"/>
      </w:tabs>
      <w:snapToGrid w:val="0"/>
    </w:pPr>
    <w:rPr>
      <w:sz w:val="18"/>
      <w:szCs w:val="18"/>
    </w:rPr>
  </w:style>
  <w:style w:type="character" w:customStyle="1" w:styleId="Char0">
    <w:name w:val="页脚 Char"/>
    <w:basedOn w:val="a0"/>
    <w:link w:val="a5"/>
    <w:uiPriority w:val="99"/>
    <w:rsid w:val="00011DE9"/>
    <w:rPr>
      <w:sz w:val="18"/>
      <w:szCs w:val="18"/>
    </w:rPr>
  </w:style>
  <w:style w:type="paragraph" w:styleId="31">
    <w:name w:val="toc 3"/>
    <w:basedOn w:val="a"/>
    <w:next w:val="a"/>
    <w:uiPriority w:val="39"/>
    <w:unhideWhenUsed/>
    <w:qFormat/>
    <w:rsid w:val="00386B51"/>
    <w:pPr>
      <w:spacing w:after="0"/>
      <w:ind w:left="440"/>
    </w:pPr>
    <w:rPr>
      <w:rFonts w:cstheme="minorHAnsi"/>
      <w:i/>
      <w:iCs/>
      <w:sz w:val="20"/>
      <w:szCs w:val="20"/>
    </w:rPr>
  </w:style>
  <w:style w:type="character" w:customStyle="1" w:styleId="1Char">
    <w:name w:val="标题 1 Char"/>
    <w:basedOn w:val="a0"/>
    <w:link w:val="1"/>
    <w:uiPriority w:val="9"/>
    <w:rsid w:val="00B90AA2"/>
    <w:rPr>
      <w:rFonts w:asciiTheme="majorHAnsi" w:eastAsiaTheme="majorEastAsia" w:hAnsiTheme="majorHAnsi" w:cstheme="majorBidi"/>
      <w:b/>
      <w:bCs/>
      <w:color w:val="365F91" w:themeColor="accent1" w:themeShade="BF"/>
      <w:sz w:val="28"/>
      <w:szCs w:val="28"/>
    </w:rPr>
  </w:style>
  <w:style w:type="character" w:customStyle="1" w:styleId="2Char">
    <w:name w:val="标题 2 Char"/>
    <w:aliases w:val="cmm标题 2 Char,H2 Char,PIM2 Char,Heading 2 Hidden Char,Heading 2 CCBS Char,heading 2 Char,Titre3 Char,HD2 Char,sect 1.2 Char,sect 1.21 Char,H22 Char,sect 1.22 Char,H211 Char,sect 1.211 Char,H23 Char,sect 1.23 Char,H212 Char,sect 1.212 Char"/>
    <w:basedOn w:val="a0"/>
    <w:link w:val="2"/>
    <w:uiPriority w:val="9"/>
    <w:rsid w:val="00B90AA2"/>
    <w:rPr>
      <w:rFonts w:asciiTheme="majorHAnsi" w:eastAsiaTheme="majorEastAsia" w:hAnsiTheme="majorHAnsi" w:cstheme="majorBidi"/>
      <w:b/>
      <w:bCs/>
      <w:color w:val="4F81BD" w:themeColor="accent1"/>
      <w:sz w:val="26"/>
      <w:szCs w:val="26"/>
    </w:rPr>
  </w:style>
  <w:style w:type="character" w:customStyle="1" w:styleId="3Char">
    <w:name w:val="标题 3 Char"/>
    <w:aliases w:val="cmm标题 3 Char,h3 Char,H3 Char,level_3 Char,PIM 3 Char,Level 3 Head Char,Heading 3 - old Char,sect1.2.3 Char,sect1.2.31 Char,sect1.2.32 Char,sect1.2.311 Char,sect1.2.33 Char,sect1.2.312 Char,H31 Char,H32 Char,H33 Char,H34 Char,H35 Char,H36 Char"/>
    <w:basedOn w:val="a0"/>
    <w:link w:val="30"/>
    <w:uiPriority w:val="9"/>
    <w:rsid w:val="00B90AA2"/>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6A5047"/>
    <w:rPr>
      <w:rFonts w:asciiTheme="majorHAnsi" w:eastAsia="微软雅黑" w:hAnsiTheme="majorHAnsi" w:cstheme="majorBidi"/>
      <w:b/>
      <w:bCs/>
      <w:i/>
      <w:iCs/>
      <w:color w:val="4F81BD" w:themeColor="accent1"/>
      <w:sz w:val="24"/>
    </w:rPr>
  </w:style>
  <w:style w:type="character" w:customStyle="1" w:styleId="5Char">
    <w:name w:val="标题 5 Char"/>
    <w:basedOn w:val="a0"/>
    <w:link w:val="5"/>
    <w:uiPriority w:val="9"/>
    <w:semiHidden/>
    <w:rsid w:val="00B90AA2"/>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B90AA2"/>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B90AA2"/>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B90AA2"/>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rsid w:val="00B90AA2"/>
    <w:rPr>
      <w:rFonts w:asciiTheme="majorHAnsi" w:eastAsiaTheme="majorEastAsia" w:hAnsiTheme="majorHAnsi" w:cstheme="majorBidi"/>
      <w:i/>
      <w:iCs/>
      <w:color w:val="404040" w:themeColor="text1" w:themeTint="BF"/>
      <w:sz w:val="20"/>
      <w:szCs w:val="20"/>
    </w:rPr>
  </w:style>
  <w:style w:type="paragraph" w:styleId="a6">
    <w:name w:val="caption"/>
    <w:basedOn w:val="a"/>
    <w:next w:val="a"/>
    <w:uiPriority w:val="35"/>
    <w:semiHidden/>
    <w:unhideWhenUsed/>
    <w:qFormat/>
    <w:rsid w:val="00B90AA2"/>
    <w:pPr>
      <w:spacing w:line="240" w:lineRule="auto"/>
    </w:pPr>
    <w:rPr>
      <w:b/>
      <w:bCs/>
      <w:color w:val="4F81BD" w:themeColor="accent1"/>
      <w:sz w:val="18"/>
      <w:szCs w:val="18"/>
    </w:rPr>
  </w:style>
  <w:style w:type="paragraph" w:styleId="a7">
    <w:name w:val="Title"/>
    <w:basedOn w:val="a"/>
    <w:next w:val="a"/>
    <w:link w:val="Char1"/>
    <w:uiPriority w:val="10"/>
    <w:qFormat/>
    <w:rsid w:val="00B90A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0"/>
    <w:link w:val="a7"/>
    <w:uiPriority w:val="10"/>
    <w:rsid w:val="00B90AA2"/>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Char2"/>
    <w:uiPriority w:val="11"/>
    <w:qFormat/>
    <w:rsid w:val="00B90AA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8"/>
    <w:uiPriority w:val="11"/>
    <w:rsid w:val="00B90AA2"/>
    <w:rPr>
      <w:rFonts w:asciiTheme="majorHAnsi" w:eastAsiaTheme="majorEastAsia" w:hAnsiTheme="majorHAnsi" w:cstheme="majorBidi"/>
      <w:i/>
      <w:iCs/>
      <w:color w:val="4F81BD" w:themeColor="accent1"/>
      <w:spacing w:val="15"/>
      <w:sz w:val="24"/>
      <w:szCs w:val="24"/>
    </w:rPr>
  </w:style>
  <w:style w:type="character" w:styleId="a9">
    <w:name w:val="Strong"/>
    <w:basedOn w:val="a0"/>
    <w:uiPriority w:val="22"/>
    <w:qFormat/>
    <w:rsid w:val="00B90AA2"/>
    <w:rPr>
      <w:b/>
      <w:bCs/>
    </w:rPr>
  </w:style>
  <w:style w:type="character" w:styleId="aa">
    <w:name w:val="Emphasis"/>
    <w:basedOn w:val="a0"/>
    <w:uiPriority w:val="20"/>
    <w:qFormat/>
    <w:rsid w:val="00B90AA2"/>
    <w:rPr>
      <w:i/>
      <w:iCs/>
    </w:rPr>
  </w:style>
  <w:style w:type="paragraph" w:styleId="ab">
    <w:name w:val="No Spacing"/>
    <w:link w:val="Char3"/>
    <w:uiPriority w:val="1"/>
    <w:qFormat/>
    <w:rsid w:val="00B90AA2"/>
    <w:pPr>
      <w:spacing w:after="0" w:line="240" w:lineRule="auto"/>
    </w:pPr>
  </w:style>
  <w:style w:type="character" w:customStyle="1" w:styleId="Char3">
    <w:name w:val="无间隔 Char"/>
    <w:basedOn w:val="a0"/>
    <w:link w:val="ab"/>
    <w:uiPriority w:val="1"/>
    <w:rsid w:val="00B90AA2"/>
  </w:style>
  <w:style w:type="paragraph" w:styleId="ac">
    <w:name w:val="Quote"/>
    <w:basedOn w:val="a"/>
    <w:next w:val="a"/>
    <w:link w:val="Char4"/>
    <w:uiPriority w:val="29"/>
    <w:qFormat/>
    <w:rsid w:val="00B90AA2"/>
    <w:rPr>
      <w:i/>
      <w:iCs/>
      <w:color w:val="000000" w:themeColor="text1"/>
    </w:rPr>
  </w:style>
  <w:style w:type="character" w:customStyle="1" w:styleId="Char4">
    <w:name w:val="引用 Char"/>
    <w:basedOn w:val="a0"/>
    <w:link w:val="ac"/>
    <w:uiPriority w:val="29"/>
    <w:rsid w:val="00B90AA2"/>
    <w:rPr>
      <w:i/>
      <w:iCs/>
      <w:color w:val="000000" w:themeColor="text1"/>
    </w:rPr>
  </w:style>
  <w:style w:type="paragraph" w:styleId="ad">
    <w:name w:val="Intense Quote"/>
    <w:basedOn w:val="a"/>
    <w:next w:val="a"/>
    <w:link w:val="Char5"/>
    <w:uiPriority w:val="30"/>
    <w:qFormat/>
    <w:rsid w:val="00B90AA2"/>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B90AA2"/>
    <w:rPr>
      <w:b/>
      <w:bCs/>
      <w:i/>
      <w:iCs/>
      <w:color w:val="4F81BD" w:themeColor="accent1"/>
    </w:rPr>
  </w:style>
  <w:style w:type="character" w:styleId="ae">
    <w:name w:val="Subtle Emphasis"/>
    <w:basedOn w:val="a0"/>
    <w:uiPriority w:val="19"/>
    <w:qFormat/>
    <w:rsid w:val="00B90AA2"/>
    <w:rPr>
      <w:i/>
      <w:iCs/>
      <w:color w:val="808080" w:themeColor="text1" w:themeTint="7F"/>
    </w:rPr>
  </w:style>
  <w:style w:type="character" w:styleId="af">
    <w:name w:val="Intense Emphasis"/>
    <w:basedOn w:val="a0"/>
    <w:uiPriority w:val="21"/>
    <w:qFormat/>
    <w:rsid w:val="00B90AA2"/>
    <w:rPr>
      <w:b/>
      <w:bCs/>
      <w:i/>
      <w:iCs/>
      <w:color w:val="4F81BD" w:themeColor="accent1"/>
    </w:rPr>
  </w:style>
  <w:style w:type="character" w:styleId="af0">
    <w:name w:val="Subtle Reference"/>
    <w:basedOn w:val="a0"/>
    <w:uiPriority w:val="31"/>
    <w:qFormat/>
    <w:rsid w:val="00B90AA2"/>
    <w:rPr>
      <w:smallCaps/>
      <w:color w:val="C0504D" w:themeColor="accent2"/>
      <w:u w:val="single"/>
    </w:rPr>
  </w:style>
  <w:style w:type="character" w:styleId="af1">
    <w:name w:val="Intense Reference"/>
    <w:basedOn w:val="a0"/>
    <w:uiPriority w:val="32"/>
    <w:qFormat/>
    <w:rsid w:val="00B90AA2"/>
    <w:rPr>
      <w:b/>
      <w:bCs/>
      <w:smallCaps/>
      <w:color w:val="C0504D" w:themeColor="accent2"/>
      <w:spacing w:val="5"/>
      <w:u w:val="single"/>
    </w:rPr>
  </w:style>
  <w:style w:type="character" w:styleId="af2">
    <w:name w:val="Book Title"/>
    <w:basedOn w:val="a0"/>
    <w:uiPriority w:val="33"/>
    <w:qFormat/>
    <w:rsid w:val="00B90AA2"/>
    <w:rPr>
      <w:b/>
      <w:bCs/>
      <w:smallCaps/>
      <w:spacing w:val="5"/>
    </w:rPr>
  </w:style>
  <w:style w:type="paragraph" w:styleId="TOC">
    <w:name w:val="TOC Heading"/>
    <w:basedOn w:val="1"/>
    <w:next w:val="a"/>
    <w:uiPriority w:val="39"/>
    <w:semiHidden/>
    <w:unhideWhenUsed/>
    <w:qFormat/>
    <w:rsid w:val="00B90AA2"/>
    <w:pPr>
      <w:outlineLvl w:val="9"/>
    </w:pPr>
  </w:style>
  <w:style w:type="paragraph" w:styleId="af3">
    <w:name w:val="Balloon Text"/>
    <w:basedOn w:val="a"/>
    <w:link w:val="Char6"/>
    <w:uiPriority w:val="99"/>
    <w:semiHidden/>
    <w:unhideWhenUsed/>
    <w:rsid w:val="00B90AA2"/>
    <w:pPr>
      <w:spacing w:after="0" w:line="240" w:lineRule="auto"/>
    </w:pPr>
    <w:rPr>
      <w:sz w:val="18"/>
      <w:szCs w:val="18"/>
    </w:rPr>
  </w:style>
  <w:style w:type="character" w:customStyle="1" w:styleId="Char6">
    <w:name w:val="批注框文本 Char"/>
    <w:basedOn w:val="a0"/>
    <w:link w:val="af3"/>
    <w:uiPriority w:val="99"/>
    <w:semiHidden/>
    <w:rsid w:val="00B90AA2"/>
    <w:rPr>
      <w:sz w:val="18"/>
      <w:szCs w:val="18"/>
    </w:rPr>
  </w:style>
  <w:style w:type="paragraph" w:styleId="11">
    <w:name w:val="toc 1"/>
    <w:basedOn w:val="a"/>
    <w:next w:val="a"/>
    <w:autoRedefine/>
    <w:uiPriority w:val="39"/>
    <w:unhideWhenUsed/>
    <w:qFormat/>
    <w:rsid w:val="00B73E64"/>
    <w:pPr>
      <w:spacing w:before="120" w:after="120"/>
    </w:pPr>
    <w:rPr>
      <w:rFonts w:cstheme="minorHAnsi"/>
      <w:b/>
      <w:bCs/>
      <w:caps/>
      <w:sz w:val="20"/>
      <w:szCs w:val="20"/>
    </w:rPr>
  </w:style>
  <w:style w:type="paragraph" w:styleId="20">
    <w:name w:val="toc 2"/>
    <w:basedOn w:val="a"/>
    <w:next w:val="a"/>
    <w:autoRedefine/>
    <w:uiPriority w:val="39"/>
    <w:unhideWhenUsed/>
    <w:qFormat/>
    <w:rsid w:val="009E6C39"/>
    <w:pPr>
      <w:spacing w:after="0"/>
      <w:ind w:left="220"/>
    </w:pPr>
    <w:rPr>
      <w:rFonts w:cstheme="minorHAnsi"/>
      <w:smallCaps/>
      <w:sz w:val="20"/>
      <w:szCs w:val="20"/>
    </w:rPr>
  </w:style>
  <w:style w:type="paragraph" w:styleId="40">
    <w:name w:val="toc 4"/>
    <w:basedOn w:val="a"/>
    <w:next w:val="a"/>
    <w:autoRedefine/>
    <w:uiPriority w:val="39"/>
    <w:unhideWhenUsed/>
    <w:rsid w:val="00B73E64"/>
    <w:pPr>
      <w:spacing w:after="0"/>
      <w:ind w:left="660"/>
    </w:pPr>
    <w:rPr>
      <w:rFonts w:cstheme="minorHAnsi"/>
      <w:sz w:val="18"/>
      <w:szCs w:val="18"/>
    </w:rPr>
  </w:style>
  <w:style w:type="paragraph" w:styleId="50">
    <w:name w:val="toc 5"/>
    <w:basedOn w:val="a"/>
    <w:next w:val="a"/>
    <w:autoRedefine/>
    <w:uiPriority w:val="39"/>
    <w:unhideWhenUsed/>
    <w:rsid w:val="00B73E64"/>
    <w:pPr>
      <w:spacing w:after="0"/>
      <w:ind w:left="880"/>
    </w:pPr>
    <w:rPr>
      <w:rFonts w:cstheme="minorHAnsi"/>
      <w:sz w:val="18"/>
      <w:szCs w:val="18"/>
    </w:rPr>
  </w:style>
  <w:style w:type="paragraph" w:styleId="60">
    <w:name w:val="toc 6"/>
    <w:basedOn w:val="a"/>
    <w:next w:val="a"/>
    <w:autoRedefine/>
    <w:uiPriority w:val="39"/>
    <w:unhideWhenUsed/>
    <w:rsid w:val="00B73E64"/>
    <w:pPr>
      <w:spacing w:after="0"/>
      <w:ind w:left="1100"/>
    </w:pPr>
    <w:rPr>
      <w:rFonts w:cstheme="minorHAnsi"/>
      <w:sz w:val="18"/>
      <w:szCs w:val="18"/>
    </w:rPr>
  </w:style>
  <w:style w:type="paragraph" w:styleId="70">
    <w:name w:val="toc 7"/>
    <w:basedOn w:val="a"/>
    <w:next w:val="a"/>
    <w:autoRedefine/>
    <w:uiPriority w:val="39"/>
    <w:unhideWhenUsed/>
    <w:rsid w:val="00B73E64"/>
    <w:pPr>
      <w:spacing w:after="0"/>
      <w:ind w:left="1320"/>
    </w:pPr>
    <w:rPr>
      <w:rFonts w:cstheme="minorHAnsi"/>
      <w:sz w:val="18"/>
      <w:szCs w:val="18"/>
    </w:rPr>
  </w:style>
  <w:style w:type="paragraph" w:styleId="80">
    <w:name w:val="toc 8"/>
    <w:basedOn w:val="a"/>
    <w:next w:val="a"/>
    <w:autoRedefine/>
    <w:uiPriority w:val="39"/>
    <w:unhideWhenUsed/>
    <w:rsid w:val="00B73E64"/>
    <w:pPr>
      <w:spacing w:after="0"/>
      <w:ind w:left="1540"/>
    </w:pPr>
    <w:rPr>
      <w:rFonts w:cstheme="minorHAnsi"/>
      <w:sz w:val="18"/>
      <w:szCs w:val="18"/>
    </w:rPr>
  </w:style>
  <w:style w:type="paragraph" w:styleId="90">
    <w:name w:val="toc 9"/>
    <w:basedOn w:val="a"/>
    <w:next w:val="a"/>
    <w:autoRedefine/>
    <w:uiPriority w:val="39"/>
    <w:unhideWhenUsed/>
    <w:rsid w:val="00B73E64"/>
    <w:pPr>
      <w:spacing w:after="0"/>
      <w:ind w:left="1760"/>
    </w:pPr>
    <w:rPr>
      <w:rFonts w:cstheme="minorHAnsi"/>
      <w:sz w:val="18"/>
      <w:szCs w:val="18"/>
    </w:rPr>
  </w:style>
  <w:style w:type="character" w:styleId="af4">
    <w:name w:val="Hyperlink"/>
    <w:basedOn w:val="a0"/>
    <w:uiPriority w:val="99"/>
    <w:unhideWhenUsed/>
    <w:rsid w:val="00B73E64"/>
    <w:rPr>
      <w:color w:val="0000FF" w:themeColor="hyperlink"/>
      <w:u w:val="single"/>
    </w:rPr>
  </w:style>
  <w:style w:type="paragraph" w:styleId="af5">
    <w:name w:val="Body Text"/>
    <w:aliases w:val="Body Text(ch),bt,body text, ändrad,EHPT,Body Text2,?y????×?,????,?y????,contents,Corps de texte,body tesx,Corpo de texto,特点,表正文,正文非缩进,段1,正文（首行缩进两字） Char Char,ALT+Z,水上软件,中文正文"/>
    <w:basedOn w:val="a"/>
    <w:link w:val="Char7"/>
    <w:uiPriority w:val="99"/>
    <w:unhideWhenUsed/>
    <w:rsid w:val="00A260A2"/>
    <w:pPr>
      <w:spacing w:after="120"/>
    </w:pPr>
  </w:style>
  <w:style w:type="character" w:customStyle="1" w:styleId="Char7">
    <w:name w:val="正文文本 Char"/>
    <w:aliases w:val="Body Text(ch) Char,bt Char,body text Char, ändrad Char,EHPT Char,Body Text2 Char,?y????×? Char,???? Char,?y???? Char,contents Char,Corps de texte Char,body tesx Char,Corpo de texto Char,特点 Char,表正文 Char,正文非缩进 Char,段1 Char,ALT+Z Char,水上软件 Char"/>
    <w:basedOn w:val="a0"/>
    <w:link w:val="af5"/>
    <w:uiPriority w:val="99"/>
    <w:rsid w:val="00A260A2"/>
  </w:style>
  <w:style w:type="paragraph" w:styleId="af6">
    <w:name w:val="Body Text First Indent"/>
    <w:aliases w:val="正文首行缩进 Char Char Char,正文首行缩进 Char Char"/>
    <w:basedOn w:val="a"/>
    <w:link w:val="Char8"/>
    <w:rsid w:val="00A260A2"/>
    <w:pPr>
      <w:spacing w:before="120" w:after="120" w:line="319" w:lineRule="auto"/>
      <w:ind w:firstLine="420"/>
    </w:pPr>
    <w:rPr>
      <w:rFonts w:ascii="Times New Roman" w:eastAsia="宋体" w:hAnsi="Times New Roman" w:cs="Times New Roman"/>
      <w:sz w:val="24"/>
      <w:szCs w:val="20"/>
    </w:rPr>
  </w:style>
  <w:style w:type="character" w:customStyle="1" w:styleId="Char8">
    <w:name w:val="正文首行缩进 Char"/>
    <w:aliases w:val="正文首行缩进 Char Char Char Char,正文首行缩进 Char Char Char1"/>
    <w:basedOn w:val="Char7"/>
    <w:link w:val="af6"/>
    <w:rsid w:val="00A260A2"/>
    <w:rPr>
      <w:rFonts w:ascii="Times New Roman" w:eastAsia="宋体" w:hAnsi="Times New Roman" w:cs="Times New Roman"/>
      <w:sz w:val="24"/>
      <w:szCs w:val="20"/>
    </w:rPr>
  </w:style>
  <w:style w:type="character" w:styleId="af7">
    <w:name w:val="page number"/>
    <w:basedOn w:val="a0"/>
    <w:rsid w:val="00A260A2"/>
  </w:style>
  <w:style w:type="paragraph" w:customStyle="1" w:styleId="af8">
    <w:name w:val="封面标题"/>
    <w:rsid w:val="00A260A2"/>
    <w:pPr>
      <w:spacing w:after="0" w:line="240" w:lineRule="auto"/>
      <w:jc w:val="center"/>
    </w:pPr>
    <w:rPr>
      <w:rFonts w:ascii="Times New Roman" w:eastAsia="华文中宋" w:hAnsi="Times New Roman" w:cs="Times New Roman"/>
      <w:b/>
      <w:sz w:val="52"/>
      <w:szCs w:val="20"/>
    </w:rPr>
  </w:style>
  <w:style w:type="paragraph" w:customStyle="1" w:styleId="af9">
    <w:name w:val="顶格正文"/>
    <w:basedOn w:val="a"/>
    <w:rsid w:val="00A260A2"/>
    <w:pPr>
      <w:adjustRightInd w:val="0"/>
      <w:snapToGrid w:val="0"/>
      <w:spacing w:after="0" w:line="360" w:lineRule="auto"/>
      <w:ind w:firstLineChars="200" w:firstLine="360"/>
    </w:pPr>
    <w:rPr>
      <w:rFonts w:ascii="宋体" w:eastAsia="宋体" w:hAnsi="Times New Roman" w:cs="Times New Roman"/>
      <w:sz w:val="24"/>
      <w:szCs w:val="21"/>
      <w:lang w:eastAsia="en-US"/>
    </w:rPr>
  </w:style>
  <w:style w:type="paragraph" w:customStyle="1" w:styleId="afa">
    <w:name w:val="文档编号"/>
    <w:basedOn w:val="a"/>
    <w:next w:val="a"/>
    <w:rsid w:val="00A260A2"/>
    <w:pPr>
      <w:widowControl w:val="0"/>
      <w:adjustRightInd w:val="0"/>
      <w:spacing w:after="0" w:line="360" w:lineRule="auto"/>
      <w:jc w:val="center"/>
      <w:textAlignment w:val="baseline"/>
    </w:pPr>
    <w:rPr>
      <w:rFonts w:ascii="宋体" w:eastAsia="宋体" w:hAnsi="Times New Roman" w:cs="Times New Roman"/>
      <w:sz w:val="20"/>
      <w:szCs w:val="24"/>
    </w:rPr>
  </w:style>
  <w:style w:type="paragraph" w:customStyle="1" w:styleId="afb">
    <w:name w:val="非编号段落标题居中"/>
    <w:basedOn w:val="a"/>
    <w:rsid w:val="00A260A2"/>
    <w:pPr>
      <w:widowControl w:val="0"/>
      <w:spacing w:beforeLines="50" w:afterLines="50" w:after="0" w:line="360" w:lineRule="auto"/>
      <w:jc w:val="center"/>
    </w:pPr>
    <w:rPr>
      <w:rFonts w:ascii="Times New Roman" w:eastAsia="宋体" w:hAnsi="Times New Roman" w:cs="宋体"/>
      <w:b/>
      <w:sz w:val="32"/>
      <w:szCs w:val="24"/>
    </w:rPr>
  </w:style>
  <w:style w:type="numbering" w:customStyle="1" w:styleId="3">
    <w:name w:val="样式3"/>
    <w:uiPriority w:val="99"/>
    <w:rsid w:val="00A260A2"/>
    <w:pPr>
      <w:numPr>
        <w:numId w:val="1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Body Text First Indent"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0AA2"/>
  </w:style>
  <w:style w:type="paragraph" w:styleId="1">
    <w:name w:val="heading 1"/>
    <w:basedOn w:val="a"/>
    <w:next w:val="a"/>
    <w:link w:val="1Char"/>
    <w:uiPriority w:val="9"/>
    <w:qFormat/>
    <w:rsid w:val="00B90A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aliases w:val="cmm标题 2,H2,PIM2,Heading 2 Hidden,Heading 2 CCBS,heading 2,Titre3,HD2,sect 1.2,sect 1.21,H22,sect 1.22,H211,sect 1.211,H23,sect 1.23,H212,sect 1.212,h2,第一章 标题 2,DO,H24,H25,H26,H27,H28,H29,H210,H221,H231,H241,H251,H261,H271,H281,H291,H2101,H2111,H213"/>
    <w:basedOn w:val="a"/>
    <w:next w:val="a"/>
    <w:link w:val="2Char"/>
    <w:uiPriority w:val="9"/>
    <w:unhideWhenUsed/>
    <w:qFormat/>
    <w:rsid w:val="00B90A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0">
    <w:name w:val="heading 3"/>
    <w:aliases w:val="cmm标题 3,h3,H3,level_3,PIM 3,Level 3 Head,Heading 3 - old,sect1.2.3,sect1.2.31,sect1.2.32,sect1.2.311,sect1.2.33,sect1.2.312,H31,H32,H33,H34,H35,H36,H37,H38,H39,H310,H311,H321,H331,H341,H351,H361,H371,H381,H391,H3101,H312,H322,H332,H342,H352,H362"/>
    <w:basedOn w:val="a"/>
    <w:next w:val="a"/>
    <w:link w:val="3Char"/>
    <w:uiPriority w:val="9"/>
    <w:unhideWhenUsed/>
    <w:qFormat/>
    <w:rsid w:val="00B90AA2"/>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6A5047"/>
    <w:pPr>
      <w:keepNext/>
      <w:keepLines/>
      <w:spacing w:before="200" w:after="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semiHidden/>
    <w:unhideWhenUsed/>
    <w:qFormat/>
    <w:rsid w:val="00B90AA2"/>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B90AA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B90A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B90AA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B90AA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0AA2"/>
    <w:pPr>
      <w:ind w:left="720"/>
      <w:contextualSpacing/>
    </w:pPr>
  </w:style>
  <w:style w:type="paragraph" w:customStyle="1" w:styleId="10">
    <w:name w:val="列出段落1"/>
    <w:basedOn w:val="a"/>
    <w:uiPriority w:val="34"/>
    <w:qFormat/>
    <w:rsid w:val="00E940E1"/>
    <w:pPr>
      <w:ind w:firstLineChars="200" w:firstLine="420"/>
    </w:pPr>
    <w:rPr>
      <w:rFonts w:ascii="Calibri" w:eastAsia="宋体" w:hAnsi="Calibri" w:cs="黑体"/>
    </w:rPr>
  </w:style>
  <w:style w:type="paragraph" w:styleId="a4">
    <w:name w:val="header"/>
    <w:basedOn w:val="a"/>
    <w:link w:val="Char"/>
    <w:unhideWhenUsed/>
    <w:rsid w:val="00011D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rsid w:val="00011DE9"/>
    <w:rPr>
      <w:sz w:val="18"/>
      <w:szCs w:val="18"/>
    </w:rPr>
  </w:style>
  <w:style w:type="paragraph" w:styleId="a5">
    <w:name w:val="footer"/>
    <w:basedOn w:val="a"/>
    <w:link w:val="Char0"/>
    <w:uiPriority w:val="99"/>
    <w:unhideWhenUsed/>
    <w:rsid w:val="00011DE9"/>
    <w:pPr>
      <w:tabs>
        <w:tab w:val="center" w:pos="4153"/>
        <w:tab w:val="right" w:pos="8306"/>
      </w:tabs>
      <w:snapToGrid w:val="0"/>
    </w:pPr>
    <w:rPr>
      <w:sz w:val="18"/>
      <w:szCs w:val="18"/>
    </w:rPr>
  </w:style>
  <w:style w:type="character" w:customStyle="1" w:styleId="Char0">
    <w:name w:val="页脚 Char"/>
    <w:basedOn w:val="a0"/>
    <w:link w:val="a5"/>
    <w:uiPriority w:val="99"/>
    <w:rsid w:val="00011DE9"/>
    <w:rPr>
      <w:sz w:val="18"/>
      <w:szCs w:val="18"/>
    </w:rPr>
  </w:style>
  <w:style w:type="paragraph" w:styleId="31">
    <w:name w:val="toc 3"/>
    <w:basedOn w:val="a"/>
    <w:next w:val="a"/>
    <w:uiPriority w:val="39"/>
    <w:unhideWhenUsed/>
    <w:qFormat/>
    <w:rsid w:val="00386B51"/>
    <w:pPr>
      <w:spacing w:after="0"/>
      <w:ind w:left="440"/>
    </w:pPr>
    <w:rPr>
      <w:rFonts w:cstheme="minorHAnsi"/>
      <w:i/>
      <w:iCs/>
      <w:sz w:val="20"/>
      <w:szCs w:val="20"/>
    </w:rPr>
  </w:style>
  <w:style w:type="character" w:customStyle="1" w:styleId="1Char">
    <w:name w:val="标题 1 Char"/>
    <w:basedOn w:val="a0"/>
    <w:link w:val="1"/>
    <w:uiPriority w:val="9"/>
    <w:rsid w:val="00B90AA2"/>
    <w:rPr>
      <w:rFonts w:asciiTheme="majorHAnsi" w:eastAsiaTheme="majorEastAsia" w:hAnsiTheme="majorHAnsi" w:cstheme="majorBidi"/>
      <w:b/>
      <w:bCs/>
      <w:color w:val="365F91" w:themeColor="accent1" w:themeShade="BF"/>
      <w:sz w:val="28"/>
      <w:szCs w:val="28"/>
    </w:rPr>
  </w:style>
  <w:style w:type="character" w:customStyle="1" w:styleId="2Char">
    <w:name w:val="标题 2 Char"/>
    <w:aliases w:val="cmm标题 2 Char,H2 Char,PIM2 Char,Heading 2 Hidden Char,Heading 2 CCBS Char,heading 2 Char,Titre3 Char,HD2 Char,sect 1.2 Char,sect 1.21 Char,H22 Char,sect 1.22 Char,H211 Char,sect 1.211 Char,H23 Char,sect 1.23 Char,H212 Char,sect 1.212 Char"/>
    <w:basedOn w:val="a0"/>
    <w:link w:val="2"/>
    <w:uiPriority w:val="9"/>
    <w:rsid w:val="00B90AA2"/>
    <w:rPr>
      <w:rFonts w:asciiTheme="majorHAnsi" w:eastAsiaTheme="majorEastAsia" w:hAnsiTheme="majorHAnsi" w:cstheme="majorBidi"/>
      <w:b/>
      <w:bCs/>
      <w:color w:val="4F81BD" w:themeColor="accent1"/>
      <w:sz w:val="26"/>
      <w:szCs w:val="26"/>
    </w:rPr>
  </w:style>
  <w:style w:type="character" w:customStyle="1" w:styleId="3Char">
    <w:name w:val="标题 3 Char"/>
    <w:aliases w:val="cmm标题 3 Char,h3 Char,H3 Char,level_3 Char,PIM 3 Char,Level 3 Head Char,Heading 3 - old Char,sect1.2.3 Char,sect1.2.31 Char,sect1.2.32 Char,sect1.2.311 Char,sect1.2.33 Char,sect1.2.312 Char,H31 Char,H32 Char,H33 Char,H34 Char,H35 Char,H36 Char"/>
    <w:basedOn w:val="a0"/>
    <w:link w:val="30"/>
    <w:uiPriority w:val="9"/>
    <w:rsid w:val="00B90AA2"/>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6A5047"/>
    <w:rPr>
      <w:rFonts w:asciiTheme="majorHAnsi" w:eastAsia="微软雅黑" w:hAnsiTheme="majorHAnsi" w:cstheme="majorBidi"/>
      <w:b/>
      <w:bCs/>
      <w:i/>
      <w:iCs/>
      <w:color w:val="4F81BD" w:themeColor="accent1"/>
      <w:sz w:val="24"/>
    </w:rPr>
  </w:style>
  <w:style w:type="character" w:customStyle="1" w:styleId="5Char">
    <w:name w:val="标题 5 Char"/>
    <w:basedOn w:val="a0"/>
    <w:link w:val="5"/>
    <w:uiPriority w:val="9"/>
    <w:semiHidden/>
    <w:rsid w:val="00B90AA2"/>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B90AA2"/>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B90AA2"/>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B90AA2"/>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rsid w:val="00B90AA2"/>
    <w:rPr>
      <w:rFonts w:asciiTheme="majorHAnsi" w:eastAsiaTheme="majorEastAsia" w:hAnsiTheme="majorHAnsi" w:cstheme="majorBidi"/>
      <w:i/>
      <w:iCs/>
      <w:color w:val="404040" w:themeColor="text1" w:themeTint="BF"/>
      <w:sz w:val="20"/>
      <w:szCs w:val="20"/>
    </w:rPr>
  </w:style>
  <w:style w:type="paragraph" w:styleId="a6">
    <w:name w:val="caption"/>
    <w:basedOn w:val="a"/>
    <w:next w:val="a"/>
    <w:uiPriority w:val="35"/>
    <w:semiHidden/>
    <w:unhideWhenUsed/>
    <w:qFormat/>
    <w:rsid w:val="00B90AA2"/>
    <w:pPr>
      <w:spacing w:line="240" w:lineRule="auto"/>
    </w:pPr>
    <w:rPr>
      <w:b/>
      <w:bCs/>
      <w:color w:val="4F81BD" w:themeColor="accent1"/>
      <w:sz w:val="18"/>
      <w:szCs w:val="18"/>
    </w:rPr>
  </w:style>
  <w:style w:type="paragraph" w:styleId="a7">
    <w:name w:val="Title"/>
    <w:basedOn w:val="a"/>
    <w:next w:val="a"/>
    <w:link w:val="Char1"/>
    <w:uiPriority w:val="10"/>
    <w:qFormat/>
    <w:rsid w:val="00B90A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0"/>
    <w:link w:val="a7"/>
    <w:uiPriority w:val="10"/>
    <w:rsid w:val="00B90AA2"/>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Char2"/>
    <w:uiPriority w:val="11"/>
    <w:qFormat/>
    <w:rsid w:val="00B90AA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8"/>
    <w:uiPriority w:val="11"/>
    <w:rsid w:val="00B90AA2"/>
    <w:rPr>
      <w:rFonts w:asciiTheme="majorHAnsi" w:eastAsiaTheme="majorEastAsia" w:hAnsiTheme="majorHAnsi" w:cstheme="majorBidi"/>
      <w:i/>
      <w:iCs/>
      <w:color w:val="4F81BD" w:themeColor="accent1"/>
      <w:spacing w:val="15"/>
      <w:sz w:val="24"/>
      <w:szCs w:val="24"/>
    </w:rPr>
  </w:style>
  <w:style w:type="character" w:styleId="a9">
    <w:name w:val="Strong"/>
    <w:basedOn w:val="a0"/>
    <w:uiPriority w:val="22"/>
    <w:qFormat/>
    <w:rsid w:val="00B90AA2"/>
    <w:rPr>
      <w:b/>
      <w:bCs/>
    </w:rPr>
  </w:style>
  <w:style w:type="character" w:styleId="aa">
    <w:name w:val="Emphasis"/>
    <w:basedOn w:val="a0"/>
    <w:uiPriority w:val="20"/>
    <w:qFormat/>
    <w:rsid w:val="00B90AA2"/>
    <w:rPr>
      <w:i/>
      <w:iCs/>
    </w:rPr>
  </w:style>
  <w:style w:type="paragraph" w:styleId="ab">
    <w:name w:val="No Spacing"/>
    <w:link w:val="Char3"/>
    <w:uiPriority w:val="1"/>
    <w:qFormat/>
    <w:rsid w:val="00B90AA2"/>
    <w:pPr>
      <w:spacing w:after="0" w:line="240" w:lineRule="auto"/>
    </w:pPr>
  </w:style>
  <w:style w:type="character" w:customStyle="1" w:styleId="Char3">
    <w:name w:val="无间隔 Char"/>
    <w:basedOn w:val="a0"/>
    <w:link w:val="ab"/>
    <w:uiPriority w:val="1"/>
    <w:rsid w:val="00B90AA2"/>
  </w:style>
  <w:style w:type="paragraph" w:styleId="ac">
    <w:name w:val="Quote"/>
    <w:basedOn w:val="a"/>
    <w:next w:val="a"/>
    <w:link w:val="Char4"/>
    <w:uiPriority w:val="29"/>
    <w:qFormat/>
    <w:rsid w:val="00B90AA2"/>
    <w:rPr>
      <w:i/>
      <w:iCs/>
      <w:color w:val="000000" w:themeColor="text1"/>
    </w:rPr>
  </w:style>
  <w:style w:type="character" w:customStyle="1" w:styleId="Char4">
    <w:name w:val="引用 Char"/>
    <w:basedOn w:val="a0"/>
    <w:link w:val="ac"/>
    <w:uiPriority w:val="29"/>
    <w:rsid w:val="00B90AA2"/>
    <w:rPr>
      <w:i/>
      <w:iCs/>
      <w:color w:val="000000" w:themeColor="text1"/>
    </w:rPr>
  </w:style>
  <w:style w:type="paragraph" w:styleId="ad">
    <w:name w:val="Intense Quote"/>
    <w:basedOn w:val="a"/>
    <w:next w:val="a"/>
    <w:link w:val="Char5"/>
    <w:uiPriority w:val="30"/>
    <w:qFormat/>
    <w:rsid w:val="00B90AA2"/>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B90AA2"/>
    <w:rPr>
      <w:b/>
      <w:bCs/>
      <w:i/>
      <w:iCs/>
      <w:color w:val="4F81BD" w:themeColor="accent1"/>
    </w:rPr>
  </w:style>
  <w:style w:type="character" w:styleId="ae">
    <w:name w:val="Subtle Emphasis"/>
    <w:basedOn w:val="a0"/>
    <w:uiPriority w:val="19"/>
    <w:qFormat/>
    <w:rsid w:val="00B90AA2"/>
    <w:rPr>
      <w:i/>
      <w:iCs/>
      <w:color w:val="808080" w:themeColor="text1" w:themeTint="7F"/>
    </w:rPr>
  </w:style>
  <w:style w:type="character" w:styleId="af">
    <w:name w:val="Intense Emphasis"/>
    <w:basedOn w:val="a0"/>
    <w:uiPriority w:val="21"/>
    <w:qFormat/>
    <w:rsid w:val="00B90AA2"/>
    <w:rPr>
      <w:b/>
      <w:bCs/>
      <w:i/>
      <w:iCs/>
      <w:color w:val="4F81BD" w:themeColor="accent1"/>
    </w:rPr>
  </w:style>
  <w:style w:type="character" w:styleId="af0">
    <w:name w:val="Subtle Reference"/>
    <w:basedOn w:val="a0"/>
    <w:uiPriority w:val="31"/>
    <w:qFormat/>
    <w:rsid w:val="00B90AA2"/>
    <w:rPr>
      <w:smallCaps/>
      <w:color w:val="C0504D" w:themeColor="accent2"/>
      <w:u w:val="single"/>
    </w:rPr>
  </w:style>
  <w:style w:type="character" w:styleId="af1">
    <w:name w:val="Intense Reference"/>
    <w:basedOn w:val="a0"/>
    <w:uiPriority w:val="32"/>
    <w:qFormat/>
    <w:rsid w:val="00B90AA2"/>
    <w:rPr>
      <w:b/>
      <w:bCs/>
      <w:smallCaps/>
      <w:color w:val="C0504D" w:themeColor="accent2"/>
      <w:spacing w:val="5"/>
      <w:u w:val="single"/>
    </w:rPr>
  </w:style>
  <w:style w:type="character" w:styleId="af2">
    <w:name w:val="Book Title"/>
    <w:basedOn w:val="a0"/>
    <w:uiPriority w:val="33"/>
    <w:qFormat/>
    <w:rsid w:val="00B90AA2"/>
    <w:rPr>
      <w:b/>
      <w:bCs/>
      <w:smallCaps/>
      <w:spacing w:val="5"/>
    </w:rPr>
  </w:style>
  <w:style w:type="paragraph" w:styleId="TOC">
    <w:name w:val="TOC Heading"/>
    <w:basedOn w:val="1"/>
    <w:next w:val="a"/>
    <w:uiPriority w:val="39"/>
    <w:semiHidden/>
    <w:unhideWhenUsed/>
    <w:qFormat/>
    <w:rsid w:val="00B90AA2"/>
    <w:pPr>
      <w:outlineLvl w:val="9"/>
    </w:pPr>
  </w:style>
  <w:style w:type="paragraph" w:styleId="af3">
    <w:name w:val="Balloon Text"/>
    <w:basedOn w:val="a"/>
    <w:link w:val="Char6"/>
    <w:uiPriority w:val="99"/>
    <w:semiHidden/>
    <w:unhideWhenUsed/>
    <w:rsid w:val="00B90AA2"/>
    <w:pPr>
      <w:spacing w:after="0" w:line="240" w:lineRule="auto"/>
    </w:pPr>
    <w:rPr>
      <w:sz w:val="18"/>
      <w:szCs w:val="18"/>
    </w:rPr>
  </w:style>
  <w:style w:type="character" w:customStyle="1" w:styleId="Char6">
    <w:name w:val="批注框文本 Char"/>
    <w:basedOn w:val="a0"/>
    <w:link w:val="af3"/>
    <w:uiPriority w:val="99"/>
    <w:semiHidden/>
    <w:rsid w:val="00B90AA2"/>
    <w:rPr>
      <w:sz w:val="18"/>
      <w:szCs w:val="18"/>
    </w:rPr>
  </w:style>
  <w:style w:type="paragraph" w:styleId="11">
    <w:name w:val="toc 1"/>
    <w:basedOn w:val="a"/>
    <w:next w:val="a"/>
    <w:autoRedefine/>
    <w:uiPriority w:val="39"/>
    <w:unhideWhenUsed/>
    <w:qFormat/>
    <w:rsid w:val="00B73E64"/>
    <w:pPr>
      <w:spacing w:before="120" w:after="120"/>
    </w:pPr>
    <w:rPr>
      <w:rFonts w:cstheme="minorHAnsi"/>
      <w:b/>
      <w:bCs/>
      <w:caps/>
      <w:sz w:val="20"/>
      <w:szCs w:val="20"/>
    </w:rPr>
  </w:style>
  <w:style w:type="paragraph" w:styleId="20">
    <w:name w:val="toc 2"/>
    <w:basedOn w:val="a"/>
    <w:next w:val="a"/>
    <w:autoRedefine/>
    <w:uiPriority w:val="39"/>
    <w:unhideWhenUsed/>
    <w:qFormat/>
    <w:rsid w:val="009E6C39"/>
    <w:pPr>
      <w:spacing w:after="0"/>
      <w:ind w:left="220"/>
    </w:pPr>
    <w:rPr>
      <w:rFonts w:cstheme="minorHAnsi"/>
      <w:smallCaps/>
      <w:sz w:val="20"/>
      <w:szCs w:val="20"/>
    </w:rPr>
  </w:style>
  <w:style w:type="paragraph" w:styleId="40">
    <w:name w:val="toc 4"/>
    <w:basedOn w:val="a"/>
    <w:next w:val="a"/>
    <w:autoRedefine/>
    <w:uiPriority w:val="39"/>
    <w:unhideWhenUsed/>
    <w:rsid w:val="00B73E64"/>
    <w:pPr>
      <w:spacing w:after="0"/>
      <w:ind w:left="660"/>
    </w:pPr>
    <w:rPr>
      <w:rFonts w:cstheme="minorHAnsi"/>
      <w:sz w:val="18"/>
      <w:szCs w:val="18"/>
    </w:rPr>
  </w:style>
  <w:style w:type="paragraph" w:styleId="50">
    <w:name w:val="toc 5"/>
    <w:basedOn w:val="a"/>
    <w:next w:val="a"/>
    <w:autoRedefine/>
    <w:uiPriority w:val="39"/>
    <w:unhideWhenUsed/>
    <w:rsid w:val="00B73E64"/>
    <w:pPr>
      <w:spacing w:after="0"/>
      <w:ind w:left="880"/>
    </w:pPr>
    <w:rPr>
      <w:rFonts w:cstheme="minorHAnsi"/>
      <w:sz w:val="18"/>
      <w:szCs w:val="18"/>
    </w:rPr>
  </w:style>
  <w:style w:type="paragraph" w:styleId="60">
    <w:name w:val="toc 6"/>
    <w:basedOn w:val="a"/>
    <w:next w:val="a"/>
    <w:autoRedefine/>
    <w:uiPriority w:val="39"/>
    <w:unhideWhenUsed/>
    <w:rsid w:val="00B73E64"/>
    <w:pPr>
      <w:spacing w:after="0"/>
      <w:ind w:left="1100"/>
    </w:pPr>
    <w:rPr>
      <w:rFonts w:cstheme="minorHAnsi"/>
      <w:sz w:val="18"/>
      <w:szCs w:val="18"/>
    </w:rPr>
  </w:style>
  <w:style w:type="paragraph" w:styleId="70">
    <w:name w:val="toc 7"/>
    <w:basedOn w:val="a"/>
    <w:next w:val="a"/>
    <w:autoRedefine/>
    <w:uiPriority w:val="39"/>
    <w:unhideWhenUsed/>
    <w:rsid w:val="00B73E64"/>
    <w:pPr>
      <w:spacing w:after="0"/>
      <w:ind w:left="1320"/>
    </w:pPr>
    <w:rPr>
      <w:rFonts w:cstheme="minorHAnsi"/>
      <w:sz w:val="18"/>
      <w:szCs w:val="18"/>
    </w:rPr>
  </w:style>
  <w:style w:type="paragraph" w:styleId="80">
    <w:name w:val="toc 8"/>
    <w:basedOn w:val="a"/>
    <w:next w:val="a"/>
    <w:autoRedefine/>
    <w:uiPriority w:val="39"/>
    <w:unhideWhenUsed/>
    <w:rsid w:val="00B73E64"/>
    <w:pPr>
      <w:spacing w:after="0"/>
      <w:ind w:left="1540"/>
    </w:pPr>
    <w:rPr>
      <w:rFonts w:cstheme="minorHAnsi"/>
      <w:sz w:val="18"/>
      <w:szCs w:val="18"/>
    </w:rPr>
  </w:style>
  <w:style w:type="paragraph" w:styleId="90">
    <w:name w:val="toc 9"/>
    <w:basedOn w:val="a"/>
    <w:next w:val="a"/>
    <w:autoRedefine/>
    <w:uiPriority w:val="39"/>
    <w:unhideWhenUsed/>
    <w:rsid w:val="00B73E64"/>
    <w:pPr>
      <w:spacing w:after="0"/>
      <w:ind w:left="1760"/>
    </w:pPr>
    <w:rPr>
      <w:rFonts w:cstheme="minorHAnsi"/>
      <w:sz w:val="18"/>
      <w:szCs w:val="18"/>
    </w:rPr>
  </w:style>
  <w:style w:type="character" w:styleId="af4">
    <w:name w:val="Hyperlink"/>
    <w:basedOn w:val="a0"/>
    <w:uiPriority w:val="99"/>
    <w:unhideWhenUsed/>
    <w:rsid w:val="00B73E64"/>
    <w:rPr>
      <w:color w:val="0000FF" w:themeColor="hyperlink"/>
      <w:u w:val="single"/>
    </w:rPr>
  </w:style>
  <w:style w:type="paragraph" w:styleId="af5">
    <w:name w:val="Body Text"/>
    <w:aliases w:val="Body Text(ch),bt,body text, ändrad,EHPT,Body Text2,?y????×?,????,?y????,contents,Corps de texte,body tesx,Corpo de texto,特点,表正文,正文非缩进,段1,正文（首行缩进两字） Char Char,ALT+Z,水上软件,中文正文"/>
    <w:basedOn w:val="a"/>
    <w:link w:val="Char7"/>
    <w:uiPriority w:val="99"/>
    <w:unhideWhenUsed/>
    <w:rsid w:val="00A260A2"/>
    <w:pPr>
      <w:spacing w:after="120"/>
    </w:pPr>
  </w:style>
  <w:style w:type="character" w:customStyle="1" w:styleId="Char7">
    <w:name w:val="正文文本 Char"/>
    <w:aliases w:val="Body Text(ch) Char,bt Char,body text Char, ändrad Char,EHPT Char,Body Text2 Char,?y????×? Char,???? Char,?y???? Char,contents Char,Corps de texte Char,body tesx Char,Corpo de texto Char,特点 Char,表正文 Char,正文非缩进 Char,段1 Char,ALT+Z Char,水上软件 Char"/>
    <w:basedOn w:val="a0"/>
    <w:link w:val="af5"/>
    <w:uiPriority w:val="99"/>
    <w:rsid w:val="00A260A2"/>
  </w:style>
  <w:style w:type="paragraph" w:styleId="af6">
    <w:name w:val="Body Text First Indent"/>
    <w:aliases w:val="正文首行缩进 Char Char Char,正文首行缩进 Char Char"/>
    <w:basedOn w:val="a"/>
    <w:link w:val="Char8"/>
    <w:rsid w:val="00A260A2"/>
    <w:pPr>
      <w:spacing w:before="120" w:after="120" w:line="319" w:lineRule="auto"/>
      <w:ind w:firstLine="420"/>
    </w:pPr>
    <w:rPr>
      <w:rFonts w:ascii="Times New Roman" w:eastAsia="宋体" w:hAnsi="Times New Roman" w:cs="Times New Roman"/>
      <w:sz w:val="24"/>
      <w:szCs w:val="20"/>
    </w:rPr>
  </w:style>
  <w:style w:type="character" w:customStyle="1" w:styleId="Char8">
    <w:name w:val="正文首行缩进 Char"/>
    <w:aliases w:val="正文首行缩进 Char Char Char Char,正文首行缩进 Char Char Char1"/>
    <w:basedOn w:val="Char7"/>
    <w:link w:val="af6"/>
    <w:rsid w:val="00A260A2"/>
    <w:rPr>
      <w:rFonts w:ascii="Times New Roman" w:eastAsia="宋体" w:hAnsi="Times New Roman" w:cs="Times New Roman"/>
      <w:sz w:val="24"/>
      <w:szCs w:val="20"/>
    </w:rPr>
  </w:style>
  <w:style w:type="character" w:styleId="af7">
    <w:name w:val="page number"/>
    <w:basedOn w:val="a0"/>
    <w:rsid w:val="00A260A2"/>
  </w:style>
  <w:style w:type="paragraph" w:customStyle="1" w:styleId="af8">
    <w:name w:val="封面标题"/>
    <w:rsid w:val="00A260A2"/>
    <w:pPr>
      <w:spacing w:after="0" w:line="240" w:lineRule="auto"/>
      <w:jc w:val="center"/>
    </w:pPr>
    <w:rPr>
      <w:rFonts w:ascii="Times New Roman" w:eastAsia="华文中宋" w:hAnsi="Times New Roman" w:cs="Times New Roman"/>
      <w:b/>
      <w:sz w:val="52"/>
      <w:szCs w:val="20"/>
    </w:rPr>
  </w:style>
  <w:style w:type="paragraph" w:customStyle="1" w:styleId="af9">
    <w:name w:val="顶格正文"/>
    <w:basedOn w:val="a"/>
    <w:rsid w:val="00A260A2"/>
    <w:pPr>
      <w:adjustRightInd w:val="0"/>
      <w:snapToGrid w:val="0"/>
      <w:spacing w:after="0" w:line="360" w:lineRule="auto"/>
      <w:ind w:firstLineChars="200" w:firstLine="360"/>
    </w:pPr>
    <w:rPr>
      <w:rFonts w:ascii="宋体" w:eastAsia="宋体" w:hAnsi="Times New Roman" w:cs="Times New Roman"/>
      <w:sz w:val="24"/>
      <w:szCs w:val="21"/>
      <w:lang w:eastAsia="en-US"/>
    </w:rPr>
  </w:style>
  <w:style w:type="paragraph" w:customStyle="1" w:styleId="afa">
    <w:name w:val="文档编号"/>
    <w:basedOn w:val="a"/>
    <w:next w:val="a"/>
    <w:rsid w:val="00A260A2"/>
    <w:pPr>
      <w:widowControl w:val="0"/>
      <w:adjustRightInd w:val="0"/>
      <w:spacing w:after="0" w:line="360" w:lineRule="auto"/>
      <w:jc w:val="center"/>
      <w:textAlignment w:val="baseline"/>
    </w:pPr>
    <w:rPr>
      <w:rFonts w:ascii="宋体" w:eastAsia="宋体" w:hAnsi="Times New Roman" w:cs="Times New Roman"/>
      <w:sz w:val="20"/>
      <w:szCs w:val="24"/>
    </w:rPr>
  </w:style>
  <w:style w:type="paragraph" w:customStyle="1" w:styleId="afb">
    <w:name w:val="非编号段落标题居中"/>
    <w:basedOn w:val="a"/>
    <w:rsid w:val="00A260A2"/>
    <w:pPr>
      <w:widowControl w:val="0"/>
      <w:spacing w:beforeLines="50" w:afterLines="50" w:after="0" w:line="360" w:lineRule="auto"/>
      <w:jc w:val="center"/>
    </w:pPr>
    <w:rPr>
      <w:rFonts w:ascii="Times New Roman" w:eastAsia="宋体" w:hAnsi="Times New Roman" w:cs="宋体"/>
      <w:b/>
      <w:sz w:val="32"/>
      <w:szCs w:val="24"/>
    </w:rPr>
  </w:style>
  <w:style w:type="numbering" w:customStyle="1" w:styleId="3">
    <w:name w:val="样式3"/>
    <w:uiPriority w:val="99"/>
    <w:rsid w:val="00A260A2"/>
    <w:pPr>
      <w:numPr>
        <w:numId w:val="1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933475">
      <w:bodyDiv w:val="1"/>
      <w:marLeft w:val="0"/>
      <w:marRight w:val="0"/>
      <w:marTop w:val="0"/>
      <w:marBottom w:val="0"/>
      <w:divBdr>
        <w:top w:val="none" w:sz="0" w:space="0" w:color="auto"/>
        <w:left w:val="none" w:sz="0" w:space="0" w:color="auto"/>
        <w:bottom w:val="none" w:sz="0" w:space="0" w:color="auto"/>
        <w:right w:val="none" w:sz="0" w:space="0" w:color="auto"/>
      </w:divBdr>
    </w:div>
    <w:div w:id="692462269">
      <w:bodyDiv w:val="1"/>
      <w:marLeft w:val="0"/>
      <w:marRight w:val="0"/>
      <w:marTop w:val="0"/>
      <w:marBottom w:val="0"/>
      <w:divBdr>
        <w:top w:val="none" w:sz="0" w:space="0" w:color="auto"/>
        <w:left w:val="none" w:sz="0" w:space="0" w:color="auto"/>
        <w:bottom w:val="none" w:sz="0" w:space="0" w:color="auto"/>
        <w:right w:val="none" w:sz="0" w:space="0" w:color="auto"/>
      </w:divBdr>
    </w:div>
    <w:div w:id="1015301365">
      <w:bodyDiv w:val="1"/>
      <w:marLeft w:val="0"/>
      <w:marRight w:val="0"/>
      <w:marTop w:val="0"/>
      <w:marBottom w:val="0"/>
      <w:divBdr>
        <w:top w:val="none" w:sz="0" w:space="0" w:color="auto"/>
        <w:left w:val="none" w:sz="0" w:space="0" w:color="auto"/>
        <w:bottom w:val="none" w:sz="0" w:space="0" w:color="auto"/>
        <w:right w:val="none" w:sz="0" w:space="0" w:color="auto"/>
      </w:divBdr>
    </w:div>
    <w:div w:id="1710566003">
      <w:bodyDiv w:val="1"/>
      <w:marLeft w:val="0"/>
      <w:marRight w:val="0"/>
      <w:marTop w:val="0"/>
      <w:marBottom w:val="0"/>
      <w:divBdr>
        <w:top w:val="none" w:sz="0" w:space="0" w:color="auto"/>
        <w:left w:val="none" w:sz="0" w:space="0" w:color="auto"/>
        <w:bottom w:val="none" w:sz="0" w:space="0" w:color="auto"/>
        <w:right w:val="none" w:sz="0" w:space="0" w:color="auto"/>
      </w:divBdr>
    </w:div>
    <w:div w:id="183267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footer" Target="footer2.xml"/><Relationship Id="rId21" Type="http://schemas.openxmlformats.org/officeDocument/2006/relationships/oleObject" Target="embeddings/oleObject4.bin"/><Relationship Id="rId34" Type="http://schemas.openxmlformats.org/officeDocument/2006/relationships/image" Target="media/image12.emf"/><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oleObject" Target="embeddings/oleObject8.bin"/><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oleObject" Target="embeddings/oleObject12.bin"/><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9.emf"/><Relationship Id="rId36" Type="http://schemas.openxmlformats.org/officeDocument/2006/relationships/image" Target="media/image13.emf"/><Relationship Id="rId10" Type="http://schemas.openxmlformats.org/officeDocument/2006/relationships/header" Target="header1.xml"/><Relationship Id="rId19" Type="http://schemas.openxmlformats.org/officeDocument/2006/relationships/oleObject" Target="embeddings/oleObject3.bin"/><Relationship Id="rId31" Type="http://schemas.openxmlformats.org/officeDocument/2006/relationships/oleObject" Target="embeddings/oleObject9.bin"/><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2.emf"/><Relationship Id="rId22" Type="http://schemas.openxmlformats.org/officeDocument/2006/relationships/image" Target="media/image6.emf"/><Relationship Id="rId27" Type="http://schemas.openxmlformats.org/officeDocument/2006/relationships/oleObject" Target="embeddings/oleObject7.bin"/><Relationship Id="rId30" Type="http://schemas.openxmlformats.org/officeDocument/2006/relationships/image" Target="media/image10.emf"/><Relationship Id="rId35" Type="http://schemas.openxmlformats.org/officeDocument/2006/relationships/oleObject" Target="embeddings/oleObject11.bin"/><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header" Target="header4.xml"/></Relationships>
</file>

<file path=word/_rels/header4.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5DDB4C-620F-42D3-B8DF-2F30057C49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46</Pages>
  <Words>3481</Words>
  <Characters>19843</Characters>
  <Application>Microsoft Office Word</Application>
  <DocSecurity>0</DocSecurity>
  <Lines>165</Lines>
  <Paragraphs>46</Paragraphs>
  <ScaleCrop>false</ScaleCrop>
  <Company>China</Company>
  <LinksUpToDate>false</LinksUpToDate>
  <CharactersWithSpaces>23278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Windows 用户</cp:lastModifiedBy>
  <cp:revision>10</cp:revision>
  <dcterms:created xsi:type="dcterms:W3CDTF">2016-06-16T07:05:00Z</dcterms:created>
  <dcterms:modified xsi:type="dcterms:W3CDTF">2016-06-23T09:15:00Z</dcterms:modified>
</cp:coreProperties>
</file>